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3EE2" w14:textId="677787E2" w:rsidR="00060D65" w:rsidRPr="00375CC6" w:rsidRDefault="00060D65" w:rsidP="00375CC6">
      <w:pPr>
        <w:pStyle w:val="Heading3"/>
        <w:rPr>
          <w:sz w:val="40"/>
          <w:szCs w:val="40"/>
          <w:lang w:val="en"/>
        </w:rPr>
      </w:pPr>
      <w:r w:rsidRPr="00375CC6">
        <w:rPr>
          <w:sz w:val="40"/>
          <w:szCs w:val="40"/>
          <w:lang w:val="en"/>
        </w:rPr>
        <w:t xml:space="preserve">WWV Radio </w:t>
      </w:r>
      <w:r w:rsidR="00375CC6" w:rsidRPr="00375CC6">
        <w:rPr>
          <w:sz w:val="40"/>
          <w:szCs w:val="40"/>
          <w:lang w:val="en"/>
        </w:rPr>
        <w:t>S</w:t>
      </w:r>
      <w:r w:rsidRPr="00375CC6">
        <w:rPr>
          <w:sz w:val="40"/>
          <w:szCs w:val="40"/>
          <w:lang w:val="en"/>
        </w:rPr>
        <w:t>tation</w:t>
      </w:r>
    </w:p>
    <w:p w14:paraId="4EE2298F" w14:textId="77777777" w:rsidR="00060D65" w:rsidRPr="00375CC6" w:rsidRDefault="00060D65" w:rsidP="00060D65">
      <w:pPr>
        <w:rPr>
          <w:rFonts w:ascii="Times New Roman" w:hAnsi="Times New Roman"/>
          <w:sz w:val="22"/>
          <w:szCs w:val="22"/>
          <w:lang w:val="en"/>
        </w:rPr>
      </w:pPr>
      <w:r w:rsidRPr="00375CC6">
        <w:rPr>
          <w:rFonts w:ascii="Times New Roman" w:hAnsi="Times New Roman"/>
          <w:sz w:val="22"/>
          <w:szCs w:val="22"/>
          <w:lang w:val="en"/>
        </w:rPr>
        <w:t>From Wikipedia, the free encyclopedia</w:t>
      </w:r>
    </w:p>
    <w:p w14:paraId="55613B66" w14:textId="6FA4DEA9" w:rsidR="00060D65" w:rsidRPr="00375CC6" w:rsidRDefault="00060D65" w:rsidP="00060D65">
      <w:pPr>
        <w:rPr>
          <w:rFonts w:ascii="Times New Roman" w:hAnsi="Times New Roman"/>
          <w:sz w:val="24"/>
          <w:szCs w:val="24"/>
          <w:lang w:val="en"/>
        </w:rPr>
      </w:pPr>
    </w:p>
    <w:p w14:paraId="0E3099D7" w14:textId="77777777" w:rsidR="00060D65" w:rsidRPr="00375CC6" w:rsidRDefault="00060D65" w:rsidP="00060D65">
      <w:pPr>
        <w:rPr>
          <w:rFonts w:ascii="Times New Roman" w:hAnsi="Times New Roman"/>
          <w:sz w:val="24"/>
          <w:szCs w:val="24"/>
          <w:lang w:val="en"/>
        </w:rPr>
      </w:pPr>
      <w:hyperlink r:id="rId5"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"http://upload.wikimedia.org/wikipedia/commons/thumb/9/97/WWV_building.jpg/300px-WWV_building.jpg"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57080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WWV_building.jpg" style="width:225pt;height:147pt" o:button="t">
              <v:imagedata r:id="rId6" r:href="rId7"/>
            </v:shape>
          </w:pict>
        </w:r>
        <w:r w:rsidRPr="00375CC6">
          <w:rPr>
            <w:rFonts w:ascii="Times New Roman" w:hAnsi="Times New Roman"/>
            <w:sz w:val="24"/>
            <w:szCs w:val="24"/>
            <w:lang w:val="en"/>
          </w:rPr>
          <w:fldChar w:fldCharType="end"/>
        </w:r>
      </w:hyperlink>
    </w:p>
    <w:p w14:paraId="798A8227" w14:textId="77777777" w:rsidR="00060D65" w:rsidRPr="00375CC6" w:rsidRDefault="00060D65" w:rsidP="00060D65">
      <w:pPr>
        <w:rPr>
          <w:rFonts w:ascii="Times New Roman" w:hAnsi="Times New Roman"/>
          <w:sz w:val="24"/>
          <w:szCs w:val="24"/>
          <w:lang w:val="en"/>
        </w:rPr>
      </w:pPr>
      <w:hyperlink r:id="rId8" w:tooltip="Enlarge"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"http://bits.wikimedia.org/static-1.22wmf8/skins/common/images/magnify-clip.png"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6A7DFD6F">
            <v:shape id="_x0000_i1034" type="#_x0000_t75" alt="" href="http://en.wikipedia.org/wiki/File:WWV_building.jpg" title="&quot;Enlarge&quot;" style="width:11.25pt;height:8.25pt" o:button="t">
              <v:imagedata r:id="rId9" r:href="rId10"/>
            </v:shape>
          </w:pict>
        </w:r>
        <w:r w:rsidRPr="00375CC6">
          <w:rPr>
            <w:rFonts w:ascii="Times New Roman" w:hAnsi="Times New Roman"/>
            <w:sz w:val="24"/>
            <w:szCs w:val="24"/>
            <w:lang w:val="en"/>
          </w:rPr>
          <w:fldChar w:fldCharType="end"/>
        </w:r>
      </w:hyperlink>
    </w:p>
    <w:p w14:paraId="51B00316"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lang w:val="en"/>
        </w:rPr>
        <w:t xml:space="preserve">WWV Transmitter Building </w:t>
      </w:r>
    </w:p>
    <w:p w14:paraId="687332A4" w14:textId="77777777" w:rsidR="00060D65" w:rsidRPr="00375CC6" w:rsidRDefault="00060D65" w:rsidP="00060D65">
      <w:pPr>
        <w:shd w:val="clear" w:color="auto" w:fill="FFFFFF"/>
        <w:rPr>
          <w:rFonts w:ascii="Times New Roman" w:hAnsi="Times New Roman"/>
          <w:vanish/>
          <w:sz w:val="24"/>
          <w:szCs w:val="24"/>
        </w:rPr>
      </w:pPr>
      <w:r w:rsidRPr="00375CC6">
        <w:rPr>
          <w:rFonts w:ascii="Times New Roman" w:hAnsi="Times New Roman"/>
          <w:vanish/>
          <w:sz w:val="24"/>
          <w:szCs w:val="24"/>
          <w:lang w:val="en"/>
        </w:rPr>
        <w:fldChar w:fldCharType="begin"/>
      </w:r>
      <w:r w:rsidRPr="00375CC6">
        <w:rPr>
          <w:rFonts w:ascii="Times New Roman" w:hAnsi="Times New Roman"/>
          <w:vanish/>
          <w:sz w:val="24"/>
          <w:szCs w:val="24"/>
          <w:lang w:val="en"/>
        </w:rPr>
        <w:instrText xml:space="preserve"> INCLUDEPICTURE "http://upload.wikimedia.org/wikipedia/commons/thumb/5/55/WMA_button2b.png/17px-WMA_button2b.png" \* MERGEFORMATINET </w:instrText>
      </w:r>
      <w:r w:rsidRPr="00375CC6">
        <w:rPr>
          <w:rFonts w:ascii="Times New Roman" w:hAnsi="Times New Roman"/>
          <w:vanish/>
          <w:sz w:val="24"/>
          <w:szCs w:val="24"/>
          <w:lang w:val="en"/>
        </w:rPr>
        <w:fldChar w:fldCharType="separate"/>
      </w:r>
      <w:r w:rsidRPr="00375CC6">
        <w:rPr>
          <w:rFonts w:ascii="Times New Roman" w:hAnsi="Times New Roman"/>
          <w:vanish/>
          <w:sz w:val="24"/>
          <w:szCs w:val="24"/>
          <w:lang w:val="en"/>
        </w:rPr>
        <w:pict w14:anchorId="7E707066">
          <v:shape id="_x0000_i1035" type="#_x0000_t75" alt="" style="width:12.75pt;height:12.75pt">
            <v:imagedata r:id="rId11" r:href="rId12"/>
          </v:shape>
        </w:pict>
      </w:r>
      <w:r w:rsidRPr="00375CC6">
        <w:rPr>
          <w:rFonts w:ascii="Times New Roman" w:hAnsi="Times New Roman"/>
          <w:vanish/>
          <w:sz w:val="24"/>
          <w:szCs w:val="24"/>
          <w:lang w:val="en"/>
        </w:rPr>
        <w:fldChar w:fldCharType="end"/>
      </w:r>
      <w:r w:rsidRPr="00375CC6">
        <w:rPr>
          <w:rFonts w:ascii="Times New Roman" w:hAnsi="Times New Roman"/>
          <w:vanish/>
          <w:sz w:val="24"/>
          <w:szCs w:val="24"/>
          <w:lang w:val="en"/>
        </w:rPr>
        <w:t>WikiMiniAtlas</w:t>
      </w:r>
    </w:p>
    <w:p w14:paraId="266A9AA4" w14:textId="77777777" w:rsidR="00060D65" w:rsidRPr="00375CC6" w:rsidRDefault="00060D65" w:rsidP="00060D65">
      <w:pPr>
        <w:rPr>
          <w:rFonts w:ascii="Times New Roman" w:hAnsi="Times New Roman"/>
          <w:sz w:val="24"/>
          <w:szCs w:val="24"/>
          <w:lang w:val="en"/>
        </w:rPr>
      </w:pPr>
      <w:hyperlink r:id="rId13" w:history="1">
        <w:r w:rsidRPr="00375CC6">
          <w:rPr>
            <w:rFonts w:ascii="Times New Roman" w:hAnsi="Times New Roman"/>
            <w:sz w:val="24"/>
            <w:szCs w:val="24"/>
            <w:lang w:val="en"/>
          </w:rPr>
          <w:t>40°40′47″N 105°2′33″W</w:t>
        </w:r>
        <w:r w:rsidRPr="00375CC6">
          <w:rPr>
            <w:rFonts w:ascii="Times New Roman" w:hAnsi="Times New Roman"/>
            <w:vanish/>
            <w:sz w:val="24"/>
            <w:szCs w:val="24"/>
            <w:lang w:val="en"/>
          </w:rPr>
          <w:t>﻿ / ﻿40.67972°N 105.04250°W﻿ / 40.67972; -105.04250</w:t>
        </w:r>
      </w:hyperlink>
      <w:hyperlink r:id="rId14" w:tooltip="Geographic coordinate system" w:history="1">
        <w:r w:rsidRPr="00375CC6">
          <w:rPr>
            <w:rFonts w:ascii="Times New Roman" w:hAnsi="Times New Roman"/>
            <w:lang w:val="en"/>
          </w:rPr>
          <w:t>Coordinates</w:t>
        </w:r>
      </w:hyperlink>
      <w:r w:rsidRPr="00375CC6">
        <w:rPr>
          <w:rFonts w:ascii="Times New Roman" w:hAnsi="Times New Roman"/>
          <w:lang w:val="en"/>
        </w:rPr>
        <w:t xml:space="preserve">: </w:t>
      </w:r>
      <w:r w:rsidRPr="00375CC6">
        <w:rPr>
          <w:rFonts w:ascii="Times New Roman" w:hAnsi="Times New Roman"/>
          <w:lang w:val="en"/>
        </w:rPr>
        <w:fldChar w:fldCharType="begin"/>
      </w:r>
      <w:r w:rsidRPr="00375CC6">
        <w:rPr>
          <w:rFonts w:ascii="Times New Roman" w:hAnsi="Times New Roman"/>
          <w:lang w:val="en"/>
        </w:rPr>
        <w:instrText xml:space="preserve"> INCLUDEPICTURE "http://upload.wikimedia.org/wikipedia/commons/thumb/5/55/WMA_button2b.png/17px-WMA_button2b.png" \* MERGEFORMATINET </w:instrText>
      </w:r>
      <w:r w:rsidRPr="00375CC6">
        <w:rPr>
          <w:rFonts w:ascii="Times New Roman" w:hAnsi="Times New Roman"/>
          <w:lang w:val="en"/>
        </w:rPr>
        <w:fldChar w:fldCharType="separate"/>
      </w:r>
      <w:r w:rsidRPr="00375CC6">
        <w:rPr>
          <w:rFonts w:ascii="Times New Roman" w:hAnsi="Times New Roman"/>
          <w:lang w:val="en"/>
        </w:rPr>
        <w:pict w14:anchorId="3A94FA88">
          <v:shape id="_x0000_i1036" type="#_x0000_t75" alt="" style="width:12.75pt;height:12.75pt">
            <v:imagedata r:id="rId11" r:href="rId15"/>
          </v:shape>
        </w:pict>
      </w:r>
      <w:r w:rsidRPr="00375CC6">
        <w:rPr>
          <w:rFonts w:ascii="Times New Roman" w:hAnsi="Times New Roman"/>
          <w:lang w:val="en"/>
        </w:rPr>
        <w:fldChar w:fldCharType="end"/>
      </w:r>
      <w:hyperlink r:id="rId16" w:history="1">
        <w:r w:rsidRPr="00375CC6">
          <w:rPr>
            <w:rFonts w:ascii="Times New Roman" w:hAnsi="Times New Roman"/>
            <w:lang w:val="en"/>
          </w:rPr>
          <w:t>40°40′47″N 105°2′33″W</w:t>
        </w:r>
        <w:r w:rsidRPr="00375CC6">
          <w:rPr>
            <w:rFonts w:ascii="Times New Roman" w:hAnsi="Times New Roman"/>
            <w:vanish/>
            <w:lang w:val="en"/>
          </w:rPr>
          <w:t>﻿ / ﻿40.67972°N 105.04250°W﻿ / 40.67972; -105.04250</w:t>
        </w:r>
      </w:hyperlink>
    </w:p>
    <w:p w14:paraId="62BB4FFB"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b/>
          <w:bCs/>
          <w:sz w:val="24"/>
          <w:szCs w:val="24"/>
          <w:lang w:val="en"/>
        </w:rPr>
        <w:t>WWV</w:t>
      </w:r>
      <w:r w:rsidRPr="00375CC6">
        <w:rPr>
          <w:rFonts w:ascii="Times New Roman" w:hAnsi="Times New Roman"/>
          <w:sz w:val="24"/>
          <w:szCs w:val="24"/>
          <w:lang w:val="en"/>
        </w:rPr>
        <w:t xml:space="preserve"> is the </w:t>
      </w:r>
      <w:hyperlink r:id="rId17" w:tooltip="Call sign" w:history="1">
        <w:r w:rsidRPr="00375CC6">
          <w:rPr>
            <w:rFonts w:ascii="Times New Roman" w:hAnsi="Times New Roman"/>
            <w:sz w:val="24"/>
            <w:szCs w:val="24"/>
            <w:lang w:val="en"/>
          </w:rPr>
          <w:t>call sign</w:t>
        </w:r>
      </w:hyperlink>
      <w:r w:rsidRPr="00375CC6">
        <w:rPr>
          <w:rFonts w:ascii="Times New Roman" w:hAnsi="Times New Roman"/>
          <w:sz w:val="24"/>
          <w:szCs w:val="24"/>
          <w:lang w:val="en"/>
        </w:rPr>
        <w:t xml:space="preserve"> of the </w:t>
      </w:r>
      <w:hyperlink r:id="rId18" w:tooltip="United States" w:history="1">
        <w:r w:rsidRPr="00375CC6">
          <w:rPr>
            <w:rFonts w:ascii="Times New Roman" w:hAnsi="Times New Roman"/>
            <w:sz w:val="24"/>
            <w:szCs w:val="24"/>
            <w:lang w:val="en"/>
          </w:rPr>
          <w:t>United States</w:t>
        </w:r>
      </w:hyperlink>
      <w:r w:rsidRPr="00375CC6">
        <w:rPr>
          <w:rFonts w:ascii="Times New Roman" w:hAnsi="Times New Roman"/>
          <w:sz w:val="24"/>
          <w:szCs w:val="24"/>
          <w:lang w:val="en"/>
        </w:rPr>
        <w:t xml:space="preserve"> </w:t>
      </w:r>
      <w:hyperlink r:id="rId19" w:tooltip="National Institute of Standards and Technology" w:history="1">
        <w:r w:rsidRPr="00375CC6">
          <w:rPr>
            <w:rFonts w:ascii="Times New Roman" w:hAnsi="Times New Roman"/>
            <w:sz w:val="24"/>
            <w:szCs w:val="24"/>
            <w:lang w:val="en"/>
          </w:rPr>
          <w:t>National Institute of Standards and Technology</w:t>
        </w:r>
      </w:hyperlink>
      <w:r w:rsidRPr="00375CC6">
        <w:rPr>
          <w:rFonts w:ascii="Times New Roman" w:hAnsi="Times New Roman"/>
          <w:sz w:val="24"/>
          <w:szCs w:val="24"/>
          <w:lang w:val="en"/>
        </w:rPr>
        <w:t xml:space="preserve">'s (NIST) </w:t>
      </w:r>
      <w:hyperlink r:id="rId20" w:tooltip="High frequency" w:history="1">
        <w:r w:rsidRPr="00375CC6">
          <w:rPr>
            <w:rFonts w:ascii="Times New Roman" w:hAnsi="Times New Roman"/>
            <w:sz w:val="24"/>
            <w:szCs w:val="24"/>
            <w:lang w:val="en"/>
          </w:rPr>
          <w:t>HF</w:t>
        </w:r>
      </w:hyperlink>
      <w:r w:rsidRPr="00375CC6">
        <w:rPr>
          <w:rFonts w:ascii="Times New Roman" w:hAnsi="Times New Roman"/>
          <w:sz w:val="24"/>
          <w:szCs w:val="24"/>
          <w:lang w:val="en"/>
        </w:rPr>
        <w:t xml:space="preserve"> ("</w:t>
      </w:r>
      <w:hyperlink r:id="rId21" w:tooltip="Shortwave" w:history="1">
        <w:r w:rsidRPr="00375CC6">
          <w:rPr>
            <w:rFonts w:ascii="Times New Roman" w:hAnsi="Times New Roman"/>
            <w:sz w:val="24"/>
            <w:szCs w:val="24"/>
            <w:lang w:val="en"/>
          </w:rPr>
          <w:t>shortwave</w:t>
        </w:r>
      </w:hyperlink>
      <w:r w:rsidRPr="00375CC6">
        <w:rPr>
          <w:rFonts w:ascii="Times New Roman" w:hAnsi="Times New Roman"/>
          <w:sz w:val="24"/>
          <w:szCs w:val="24"/>
          <w:lang w:val="en"/>
        </w:rPr>
        <w:t xml:space="preserve">") </w:t>
      </w:r>
      <w:hyperlink r:id="rId22" w:tooltip="Radio" w:history="1">
        <w:r w:rsidRPr="00375CC6">
          <w:rPr>
            <w:rFonts w:ascii="Times New Roman" w:hAnsi="Times New Roman"/>
            <w:sz w:val="24"/>
            <w:szCs w:val="24"/>
            <w:lang w:val="en"/>
          </w:rPr>
          <w:t>radio</w:t>
        </w:r>
      </w:hyperlink>
      <w:r w:rsidRPr="00375CC6">
        <w:rPr>
          <w:rFonts w:ascii="Times New Roman" w:hAnsi="Times New Roman"/>
          <w:sz w:val="24"/>
          <w:szCs w:val="24"/>
          <w:lang w:val="en"/>
        </w:rPr>
        <w:t xml:space="preserve"> station in </w:t>
      </w:r>
      <w:hyperlink r:id="rId23" w:tooltip="Fort Collins, Colorado" w:history="1">
        <w:r w:rsidRPr="00375CC6">
          <w:rPr>
            <w:rFonts w:ascii="Times New Roman" w:hAnsi="Times New Roman"/>
            <w:sz w:val="24"/>
            <w:szCs w:val="24"/>
            <w:lang w:val="en"/>
          </w:rPr>
          <w:t>Fort Collins, Colorado</w:t>
        </w:r>
      </w:hyperlink>
      <w:r w:rsidRPr="00375CC6">
        <w:rPr>
          <w:rFonts w:ascii="Times New Roman" w:hAnsi="Times New Roman"/>
          <w:sz w:val="24"/>
          <w:szCs w:val="24"/>
          <w:lang w:val="en"/>
        </w:rPr>
        <w:t xml:space="preserve">. WWV continuously transmits official U.S. Government </w:t>
      </w:r>
      <w:hyperlink r:id="rId24" w:tooltip="Frequency" w:history="1">
        <w:r w:rsidRPr="00375CC6">
          <w:rPr>
            <w:rFonts w:ascii="Times New Roman" w:hAnsi="Times New Roman"/>
            <w:sz w:val="24"/>
            <w:szCs w:val="24"/>
            <w:lang w:val="en"/>
          </w:rPr>
          <w:t>frequency</w:t>
        </w:r>
      </w:hyperlink>
      <w:r w:rsidRPr="00375CC6">
        <w:rPr>
          <w:rFonts w:ascii="Times New Roman" w:hAnsi="Times New Roman"/>
          <w:sz w:val="24"/>
          <w:szCs w:val="24"/>
          <w:lang w:val="en"/>
        </w:rPr>
        <w:t xml:space="preserve"> and </w:t>
      </w:r>
      <w:hyperlink r:id="rId25" w:tooltip="Time signal" w:history="1">
        <w:r w:rsidRPr="00375CC6">
          <w:rPr>
            <w:rFonts w:ascii="Times New Roman" w:hAnsi="Times New Roman"/>
            <w:sz w:val="24"/>
            <w:szCs w:val="24"/>
            <w:lang w:val="en"/>
          </w:rPr>
          <w:t>time signals</w:t>
        </w:r>
      </w:hyperlink>
      <w:r w:rsidRPr="00375CC6">
        <w:rPr>
          <w:rFonts w:ascii="Times New Roman" w:hAnsi="Times New Roman"/>
          <w:sz w:val="24"/>
          <w:szCs w:val="24"/>
          <w:lang w:val="en"/>
        </w:rPr>
        <w:t xml:space="preserve"> on 2.5, 5, 10, 15 and 20 </w:t>
      </w:r>
      <w:hyperlink r:id="rId26" w:tooltip="Megahertz" w:history="1">
        <w:r w:rsidRPr="00375CC6">
          <w:rPr>
            <w:rFonts w:ascii="Times New Roman" w:hAnsi="Times New Roman"/>
            <w:sz w:val="24"/>
            <w:szCs w:val="24"/>
            <w:lang w:val="en"/>
          </w:rPr>
          <w:t>MHz</w:t>
        </w:r>
      </w:hyperlink>
      <w:r w:rsidRPr="00375CC6">
        <w:rPr>
          <w:rFonts w:ascii="Times New Roman" w:hAnsi="Times New Roman"/>
          <w:sz w:val="24"/>
          <w:szCs w:val="24"/>
          <w:lang w:val="en"/>
        </w:rPr>
        <w:t xml:space="preserve">. These </w:t>
      </w:r>
      <w:hyperlink r:id="rId27" w:tooltip="Carrier wave" w:history="1">
        <w:r w:rsidRPr="00375CC6">
          <w:rPr>
            <w:rFonts w:ascii="Times New Roman" w:hAnsi="Times New Roman"/>
            <w:sz w:val="24"/>
            <w:szCs w:val="24"/>
            <w:lang w:val="en"/>
          </w:rPr>
          <w:t>carrier frequencies</w:t>
        </w:r>
      </w:hyperlink>
      <w:r w:rsidRPr="00375CC6">
        <w:rPr>
          <w:rFonts w:ascii="Times New Roman" w:hAnsi="Times New Roman"/>
          <w:sz w:val="24"/>
          <w:szCs w:val="24"/>
          <w:lang w:val="en"/>
        </w:rPr>
        <w:t xml:space="preserve"> and time signals are controlled by local </w:t>
      </w:r>
      <w:hyperlink r:id="rId28" w:tooltip="Atomic clock" w:history="1">
        <w:r w:rsidRPr="00375CC6">
          <w:rPr>
            <w:rFonts w:ascii="Times New Roman" w:hAnsi="Times New Roman"/>
            <w:sz w:val="24"/>
            <w:szCs w:val="24"/>
            <w:lang w:val="en"/>
          </w:rPr>
          <w:t>atomic clocks</w:t>
        </w:r>
      </w:hyperlink>
      <w:r w:rsidRPr="00375CC6">
        <w:rPr>
          <w:rFonts w:ascii="Times New Roman" w:hAnsi="Times New Roman"/>
          <w:sz w:val="24"/>
          <w:szCs w:val="24"/>
          <w:lang w:val="en"/>
        </w:rPr>
        <w:t xml:space="preserve"> traceable to NIST's primary standard in </w:t>
      </w:r>
      <w:hyperlink r:id="rId29" w:tooltip="Boulder, Colorado" w:history="1">
        <w:r w:rsidRPr="00375CC6">
          <w:rPr>
            <w:rFonts w:ascii="Times New Roman" w:hAnsi="Times New Roman"/>
            <w:sz w:val="24"/>
            <w:szCs w:val="24"/>
            <w:lang w:val="en"/>
          </w:rPr>
          <w:t>Boulder, Colorado</w:t>
        </w:r>
      </w:hyperlink>
      <w:r w:rsidRPr="00375CC6">
        <w:rPr>
          <w:rFonts w:ascii="Times New Roman" w:hAnsi="Times New Roman"/>
          <w:sz w:val="24"/>
          <w:szCs w:val="24"/>
          <w:lang w:val="en"/>
        </w:rPr>
        <w:t xml:space="preserve"> by </w:t>
      </w:r>
      <w:hyperlink r:id="rId30" w:tooltip="GPS" w:history="1">
        <w:r w:rsidRPr="00375CC6">
          <w:rPr>
            <w:rFonts w:ascii="Times New Roman" w:hAnsi="Times New Roman"/>
            <w:sz w:val="24"/>
            <w:szCs w:val="24"/>
            <w:lang w:val="en"/>
          </w:rPr>
          <w:t>GPS</w:t>
        </w:r>
      </w:hyperlink>
      <w:r w:rsidRPr="00375CC6">
        <w:rPr>
          <w:rFonts w:ascii="Times New Roman" w:hAnsi="Times New Roman"/>
          <w:sz w:val="24"/>
          <w:szCs w:val="24"/>
          <w:lang w:val="en"/>
        </w:rPr>
        <w:t xml:space="preserve"> common view observations and other </w:t>
      </w:r>
      <w:hyperlink r:id="rId31" w:tooltip="Time transfer" w:history="1">
        <w:r w:rsidRPr="00375CC6">
          <w:rPr>
            <w:rFonts w:ascii="Times New Roman" w:hAnsi="Times New Roman"/>
            <w:sz w:val="24"/>
            <w:szCs w:val="24"/>
            <w:lang w:val="en"/>
          </w:rPr>
          <w:t>time transfer</w:t>
        </w:r>
      </w:hyperlink>
      <w:r w:rsidRPr="00375CC6">
        <w:rPr>
          <w:rFonts w:ascii="Times New Roman" w:hAnsi="Times New Roman"/>
          <w:sz w:val="24"/>
          <w:szCs w:val="24"/>
          <w:lang w:val="en"/>
        </w:rPr>
        <w:t xml:space="preserve"> methods. NIST also operates the very similar radio station </w:t>
      </w:r>
      <w:hyperlink r:id="rId32" w:tooltip="WWVH" w:history="1">
        <w:r w:rsidRPr="00375CC6">
          <w:rPr>
            <w:rFonts w:ascii="Times New Roman" w:hAnsi="Times New Roman"/>
            <w:sz w:val="24"/>
            <w:szCs w:val="24"/>
            <w:lang w:val="en"/>
          </w:rPr>
          <w:t>WWVH</w:t>
        </w:r>
      </w:hyperlink>
      <w:r w:rsidRPr="00375CC6">
        <w:rPr>
          <w:rFonts w:ascii="Times New Roman" w:hAnsi="Times New Roman"/>
          <w:sz w:val="24"/>
          <w:szCs w:val="24"/>
          <w:lang w:val="en"/>
        </w:rPr>
        <w:t xml:space="preserve"> in </w:t>
      </w:r>
      <w:hyperlink r:id="rId33" w:tooltip="Kauai" w:history="1">
        <w:r w:rsidRPr="00375CC6">
          <w:rPr>
            <w:rFonts w:ascii="Times New Roman" w:hAnsi="Times New Roman"/>
            <w:sz w:val="24"/>
            <w:szCs w:val="24"/>
            <w:lang w:val="en"/>
          </w:rPr>
          <w:t>Kauai</w:t>
        </w:r>
      </w:hyperlink>
      <w:r w:rsidRPr="00375CC6">
        <w:rPr>
          <w:rFonts w:ascii="Times New Roman" w:hAnsi="Times New Roman"/>
          <w:sz w:val="24"/>
          <w:szCs w:val="24"/>
          <w:lang w:val="en"/>
        </w:rPr>
        <w:t xml:space="preserve">, </w:t>
      </w:r>
      <w:hyperlink r:id="rId34" w:tooltip="Hawaii" w:history="1">
        <w:r w:rsidRPr="00375CC6">
          <w:rPr>
            <w:rFonts w:ascii="Times New Roman" w:hAnsi="Times New Roman"/>
            <w:sz w:val="24"/>
            <w:szCs w:val="24"/>
            <w:lang w:val="en"/>
          </w:rPr>
          <w:t>Hawaii</w:t>
        </w:r>
      </w:hyperlink>
      <w:r w:rsidRPr="00375CC6">
        <w:rPr>
          <w:rFonts w:ascii="Times New Roman" w:hAnsi="Times New Roman"/>
          <w:sz w:val="24"/>
          <w:szCs w:val="24"/>
          <w:lang w:val="en"/>
        </w:rPr>
        <w:t xml:space="preserve">. WWV and WWVH make recorded announcements; since they share frequencies, WWV uses a male voice to distinguish itself from WWVH, which uses a female voice. They also make other recorded announcements of general interest, e.g., the </w:t>
      </w:r>
      <w:hyperlink r:id="rId35" w:tooltip="GPS" w:history="1">
        <w:r w:rsidRPr="00375CC6">
          <w:rPr>
            <w:rFonts w:ascii="Times New Roman" w:hAnsi="Times New Roman"/>
            <w:sz w:val="24"/>
            <w:szCs w:val="24"/>
            <w:lang w:val="en"/>
          </w:rPr>
          <w:t>GPS</w:t>
        </w:r>
      </w:hyperlink>
      <w:r w:rsidRPr="00375CC6">
        <w:rPr>
          <w:rFonts w:ascii="Times New Roman" w:hAnsi="Times New Roman"/>
          <w:sz w:val="24"/>
          <w:szCs w:val="24"/>
          <w:lang w:val="en"/>
        </w:rPr>
        <w:t xml:space="preserve"> satellite constellation status and severe oceanic weather warnings. WWV shares its Fort Collins site with radio station </w:t>
      </w:r>
      <w:hyperlink r:id="rId36" w:tooltip="WWVB" w:history="1">
        <w:r w:rsidRPr="00375CC6">
          <w:rPr>
            <w:rFonts w:ascii="Times New Roman" w:hAnsi="Times New Roman"/>
            <w:sz w:val="24"/>
            <w:szCs w:val="24"/>
            <w:lang w:val="en"/>
          </w:rPr>
          <w:t>WWVB</w:t>
        </w:r>
      </w:hyperlink>
      <w:r w:rsidRPr="00375CC6">
        <w:rPr>
          <w:rFonts w:ascii="Times New Roman" w:hAnsi="Times New Roman"/>
          <w:sz w:val="24"/>
          <w:szCs w:val="24"/>
          <w:lang w:val="en"/>
        </w:rPr>
        <w:t xml:space="preserve"> that transmits carrier and time code (no voice) on 60 </w:t>
      </w:r>
      <w:hyperlink r:id="rId37" w:tooltip="Kilohertz" w:history="1">
        <w:r w:rsidRPr="00375CC6">
          <w:rPr>
            <w:rFonts w:ascii="Times New Roman" w:hAnsi="Times New Roman"/>
            <w:sz w:val="24"/>
            <w:szCs w:val="24"/>
            <w:lang w:val="en"/>
          </w:rPr>
          <w:t>kHz</w:t>
        </w:r>
      </w:hyperlink>
      <w:r w:rsidRPr="00375CC6">
        <w:rPr>
          <w:rFonts w:ascii="Times New Roman" w:hAnsi="Times New Roman"/>
          <w:sz w:val="24"/>
          <w:szCs w:val="24"/>
          <w:lang w:val="en"/>
        </w:rPr>
        <w:t xml:space="preserve"> in the </w:t>
      </w:r>
      <w:hyperlink r:id="rId38" w:tooltip="Low frequency" w:history="1">
        <w:r w:rsidRPr="00375CC6">
          <w:rPr>
            <w:rFonts w:ascii="Times New Roman" w:hAnsi="Times New Roman"/>
            <w:sz w:val="24"/>
            <w:szCs w:val="24"/>
            <w:lang w:val="en"/>
          </w:rPr>
          <w:t>low frequency (LF)</w:t>
        </w:r>
      </w:hyperlink>
      <w:r w:rsidRPr="00375CC6">
        <w:rPr>
          <w:rFonts w:ascii="Times New Roman" w:hAnsi="Times New Roman"/>
          <w:sz w:val="24"/>
          <w:szCs w:val="24"/>
          <w:lang w:val="en"/>
        </w:rPr>
        <w:t xml:space="preserve"> band.</w:t>
      </w:r>
    </w:p>
    <w:p w14:paraId="53341554" w14:textId="7F79890D" w:rsidR="00060D65" w:rsidRPr="00375CC6" w:rsidRDefault="00060D65" w:rsidP="00060D65">
      <w:pPr>
        <w:spacing w:before="100" w:beforeAutospacing="1" w:after="100" w:afterAutospacing="1"/>
        <w:outlineLvl w:val="1"/>
        <w:rPr>
          <w:rFonts w:ascii="Times New Roman" w:hAnsi="Times New Roman"/>
          <w:b/>
          <w:bCs/>
          <w:sz w:val="36"/>
          <w:szCs w:val="36"/>
          <w:lang w:val="en"/>
        </w:rPr>
      </w:pPr>
      <w:r w:rsidRPr="00375CC6">
        <w:rPr>
          <w:rFonts w:ascii="Times New Roman" w:hAnsi="Times New Roman"/>
          <w:b/>
          <w:bCs/>
          <w:sz w:val="36"/>
          <w:szCs w:val="36"/>
          <w:lang w:val="en"/>
        </w:rPr>
        <w:t>History</w:t>
      </w:r>
    </w:p>
    <w:p w14:paraId="102327D6" w14:textId="19FF03B3"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Launch</w:t>
      </w:r>
    </w:p>
    <w:p w14:paraId="2FBBFAEF" w14:textId="1B84F774"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is the oldest continuously-operating radio station in the </w:t>
      </w:r>
      <w:hyperlink r:id="rId39" w:tooltip="United States" w:history="1">
        <w:r w:rsidRPr="00375CC6">
          <w:rPr>
            <w:rFonts w:ascii="Times New Roman" w:hAnsi="Times New Roman"/>
            <w:sz w:val="24"/>
            <w:szCs w:val="24"/>
            <w:lang w:val="en"/>
          </w:rPr>
          <w:t>United States</w:t>
        </w:r>
      </w:hyperlink>
      <w:r w:rsidRPr="00375CC6">
        <w:rPr>
          <w:rFonts w:ascii="Times New Roman" w:hAnsi="Times New Roman"/>
          <w:sz w:val="24"/>
          <w:szCs w:val="24"/>
          <w:lang w:val="en"/>
        </w:rPr>
        <w:t xml:space="preserve">, first going on the air from </w:t>
      </w:r>
      <w:hyperlink r:id="rId40" w:tooltip="Washington, D.C." w:history="1">
        <w:r w:rsidRPr="00375CC6">
          <w:rPr>
            <w:rFonts w:ascii="Times New Roman" w:hAnsi="Times New Roman"/>
            <w:sz w:val="24"/>
            <w:szCs w:val="24"/>
            <w:lang w:val="en"/>
          </w:rPr>
          <w:t>Washington, D.C.</w:t>
        </w:r>
      </w:hyperlink>
      <w:r w:rsidRPr="00375CC6">
        <w:rPr>
          <w:rFonts w:ascii="Times New Roman" w:hAnsi="Times New Roman"/>
          <w:sz w:val="24"/>
          <w:szCs w:val="24"/>
          <w:lang w:val="en"/>
        </w:rPr>
        <w:t xml:space="preserve"> in May 1920, approximately six months before the launch of </w:t>
      </w:r>
      <w:hyperlink r:id="rId41" w:tooltip="KDKA (AM)" w:history="1">
        <w:r w:rsidRPr="00375CC6">
          <w:rPr>
            <w:rFonts w:ascii="Times New Roman" w:hAnsi="Times New Roman"/>
            <w:sz w:val="24"/>
            <w:szCs w:val="24"/>
            <w:lang w:val="en"/>
          </w:rPr>
          <w:t>KDKA</w:t>
        </w:r>
      </w:hyperlink>
      <w:r w:rsidRPr="00375CC6">
        <w:rPr>
          <w:rFonts w:ascii="Times New Roman" w:hAnsi="Times New Roman"/>
          <w:sz w:val="24"/>
          <w:szCs w:val="24"/>
          <w:lang w:val="en"/>
        </w:rPr>
        <w:t xml:space="preserve">. The station first broadcast Friday evening concerts on 600 kHz, and its signal could be heard 40 </w:t>
      </w:r>
      <w:r w:rsidR="00375CC6" w:rsidRPr="00375CC6">
        <w:rPr>
          <w:rFonts w:ascii="Times New Roman" w:hAnsi="Times New Roman"/>
          <w:sz w:val="24"/>
          <w:szCs w:val="24"/>
          <w:lang w:val="en"/>
        </w:rPr>
        <w:t>kilometers</w:t>
      </w:r>
      <w:r w:rsidRPr="00375CC6">
        <w:rPr>
          <w:rFonts w:ascii="Times New Roman" w:hAnsi="Times New Roman"/>
          <w:sz w:val="24"/>
          <w:szCs w:val="24"/>
          <w:lang w:val="en"/>
        </w:rPr>
        <w:t xml:space="preserve"> (25 mi) from Washington. On December 15, 1920, WWV began broadcasting on 750 kHz, distributing </w:t>
      </w:r>
      <w:hyperlink r:id="rId42" w:tooltip="Morse code" w:history="1">
        <w:r w:rsidRPr="00375CC6">
          <w:rPr>
            <w:rFonts w:ascii="Times New Roman" w:hAnsi="Times New Roman"/>
            <w:sz w:val="24"/>
            <w:szCs w:val="24"/>
            <w:lang w:val="en"/>
          </w:rPr>
          <w:t>Morse code</w:t>
        </w:r>
      </w:hyperlink>
      <w:r w:rsidRPr="00375CC6">
        <w:rPr>
          <w:rFonts w:ascii="Times New Roman" w:hAnsi="Times New Roman"/>
          <w:sz w:val="24"/>
          <w:szCs w:val="24"/>
          <w:lang w:val="en"/>
        </w:rPr>
        <w:t xml:space="preserve"> news reports from the </w:t>
      </w:r>
      <w:hyperlink r:id="rId43" w:tooltip="United States Department of Agriculture" w:history="1">
        <w:r w:rsidRPr="00375CC6">
          <w:rPr>
            <w:rFonts w:ascii="Times New Roman" w:hAnsi="Times New Roman"/>
            <w:sz w:val="24"/>
            <w:szCs w:val="24"/>
            <w:lang w:val="en"/>
          </w:rPr>
          <w:t>Department of Agriculture</w:t>
        </w:r>
      </w:hyperlink>
      <w:r w:rsidRPr="00375CC6">
        <w:rPr>
          <w:rFonts w:ascii="Times New Roman" w:hAnsi="Times New Roman"/>
          <w:sz w:val="24"/>
          <w:szCs w:val="24"/>
          <w:lang w:val="en"/>
        </w:rPr>
        <w:t xml:space="preserve">. This signal could be heard up to 300 </w:t>
      </w:r>
      <w:r w:rsidR="00375CC6" w:rsidRPr="00375CC6">
        <w:rPr>
          <w:rFonts w:ascii="Times New Roman" w:hAnsi="Times New Roman"/>
          <w:sz w:val="24"/>
          <w:szCs w:val="24"/>
          <w:lang w:val="en"/>
        </w:rPr>
        <w:t>kilometers</w:t>
      </w:r>
      <w:r w:rsidRPr="00375CC6">
        <w:rPr>
          <w:rFonts w:ascii="Times New Roman" w:hAnsi="Times New Roman"/>
          <w:sz w:val="24"/>
          <w:szCs w:val="24"/>
          <w:lang w:val="en"/>
        </w:rPr>
        <w:t xml:space="preserve"> (190 mi) from Washington. These news broadcasts ended on April 15, 1921.</w:t>
      </w:r>
      <w:r w:rsidR="00375CC6" w:rsidRPr="00375CC6">
        <w:rPr>
          <w:rFonts w:ascii="Times New Roman" w:hAnsi="Times New Roman"/>
          <w:sz w:val="24"/>
          <w:szCs w:val="24"/>
          <w:lang w:val="en"/>
        </w:rPr>
        <w:t xml:space="preserve"> </w:t>
      </w:r>
    </w:p>
    <w:p w14:paraId="59967385" w14:textId="074D3AAF"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Standard frequency signals</w:t>
      </w:r>
    </w:p>
    <w:p w14:paraId="7BDAA734" w14:textId="5B86E015"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lastRenderedPageBreak/>
        <w:t xml:space="preserve">At the end of 1922, WWV's purpose shifted to broadcasting standard frequency signals. These signals were desperately needed by other broadcasters, because equipment limitations at the time meant that the broadcasters could not stay on their assigned frequencies. Testing began on January 29, 1923, and frequencies from 200 to 545 kHz were broadcast. Frequency broadcasts officially began on March 6, 1923. The frequencies were accurate to "better than three-tenths of one percent." At first, the transmitter had to be manually switched from one frequency to the next, using a wavemeter. The first </w:t>
      </w:r>
      <w:hyperlink r:id="rId44" w:tooltip="Crystal oscillator" w:history="1">
        <w:r w:rsidRPr="00375CC6">
          <w:rPr>
            <w:rFonts w:ascii="Times New Roman" w:hAnsi="Times New Roman"/>
            <w:sz w:val="24"/>
            <w:szCs w:val="24"/>
            <w:lang w:val="en"/>
          </w:rPr>
          <w:t>quartz oscillators</w:t>
        </w:r>
      </w:hyperlink>
      <w:r w:rsidRPr="00375CC6">
        <w:rPr>
          <w:rFonts w:ascii="Times New Roman" w:hAnsi="Times New Roman"/>
          <w:sz w:val="24"/>
          <w:szCs w:val="24"/>
          <w:lang w:val="en"/>
        </w:rPr>
        <w:t xml:space="preserve"> were invented in the mid-1920s, and they greatly improved the accuracy of WWV's frequency broadcasts.</w:t>
      </w:r>
      <w:r w:rsidR="00375CC6" w:rsidRPr="00375CC6">
        <w:rPr>
          <w:rFonts w:ascii="Times New Roman" w:hAnsi="Times New Roman"/>
          <w:sz w:val="24"/>
          <w:szCs w:val="24"/>
          <w:lang w:val="en"/>
        </w:rPr>
        <w:t xml:space="preserve"> </w:t>
      </w:r>
    </w:p>
    <w:p w14:paraId="0E4D79B1" w14:textId="77777777" w:rsidR="00060D65" w:rsidRPr="00375CC6" w:rsidRDefault="00060D65" w:rsidP="00060D65">
      <w:pPr>
        <w:rPr>
          <w:rFonts w:ascii="Times New Roman" w:hAnsi="Times New Roman"/>
          <w:sz w:val="24"/>
          <w:szCs w:val="24"/>
          <w:lang w:val="en"/>
        </w:rPr>
      </w:pPr>
      <w:hyperlink r:id="rId45"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"http://upload.wikimedia.org/wikipedia/commons/thumb/d/dc/WWVBeltsville.png/220px-WWVBeltsville.png"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005C0874">
            <v:shape id="_x0000_i1037" type="#_x0000_t75" alt="" href="http://en.wikipedia.org/wiki/File:WWVBeltsville.png" style="width:165pt;height:115.5pt" o:button="t">
              <v:imagedata r:id="rId46" r:href="rId47"/>
            </v:shape>
          </w:pict>
        </w:r>
        <w:r w:rsidRPr="00375CC6">
          <w:rPr>
            <w:rFonts w:ascii="Times New Roman" w:hAnsi="Times New Roman"/>
            <w:sz w:val="24"/>
            <w:szCs w:val="24"/>
            <w:lang w:val="en"/>
          </w:rPr>
          <w:fldChar w:fldCharType="end"/>
        </w:r>
      </w:hyperlink>
    </w:p>
    <w:p w14:paraId="4D424242" w14:textId="77777777" w:rsidR="00060D65" w:rsidRPr="00375CC6" w:rsidRDefault="00060D65" w:rsidP="00060D65">
      <w:pPr>
        <w:rPr>
          <w:rFonts w:ascii="Times New Roman" w:hAnsi="Times New Roman"/>
          <w:sz w:val="24"/>
          <w:szCs w:val="24"/>
          <w:lang w:val="en"/>
        </w:rPr>
      </w:pPr>
      <w:hyperlink r:id="rId48" w:tooltip="Enlarge"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"http://bits.wikimedia.org/static-1.22wmf8/skins/common/images/magnify-clip.png"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65BD03D5">
            <v:shape id="_x0000_i1038" type="#_x0000_t75" alt="" href="http://en.wikipedia.org/wiki/File:WWVBeltsville.png" title="&quot;Enlarge&quot;" style="width:15pt;height:11.25pt" o:button="t">
              <v:imagedata r:id="rId9" r:href="rId49"/>
            </v:shape>
          </w:pict>
        </w:r>
        <w:r w:rsidRPr="00375CC6">
          <w:rPr>
            <w:rFonts w:ascii="Times New Roman" w:hAnsi="Times New Roman"/>
            <w:sz w:val="24"/>
            <w:szCs w:val="24"/>
            <w:lang w:val="en"/>
          </w:rPr>
          <w:fldChar w:fldCharType="end"/>
        </w:r>
      </w:hyperlink>
    </w:p>
    <w:p w14:paraId="01F4B858" w14:textId="77777777" w:rsidR="00060D65" w:rsidRPr="00375CC6" w:rsidRDefault="00060D65" w:rsidP="00060D65">
      <w:pPr>
        <w:rPr>
          <w:rFonts w:ascii="Times New Roman" w:hAnsi="Times New Roman"/>
          <w:sz w:val="24"/>
          <w:szCs w:val="24"/>
          <w:lang w:val="en"/>
        </w:rPr>
      </w:pPr>
      <w:r w:rsidRPr="00375CC6">
        <w:rPr>
          <w:rFonts w:ascii="Times New Roman" w:hAnsi="Times New Roman"/>
          <w:sz w:val="24"/>
          <w:szCs w:val="24"/>
          <w:lang w:val="en"/>
        </w:rPr>
        <w:t>One of the Beltsville transmitter buildings</w:t>
      </w:r>
    </w:p>
    <w:p w14:paraId="2450BDB2" w14:textId="338C5A0E"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In 1926, WWV was nearly shut down. Its signal could only cover the eastern half of the United States, and other stations located in </w:t>
      </w:r>
      <w:hyperlink r:id="rId50" w:tooltip="Minneapolis" w:history="1">
        <w:r w:rsidRPr="00375CC6">
          <w:rPr>
            <w:rFonts w:ascii="Times New Roman" w:hAnsi="Times New Roman"/>
            <w:sz w:val="24"/>
            <w:szCs w:val="24"/>
            <w:lang w:val="en"/>
          </w:rPr>
          <w:t>Minneapolis</w:t>
        </w:r>
      </w:hyperlink>
      <w:r w:rsidRPr="00375CC6">
        <w:rPr>
          <w:rFonts w:ascii="Times New Roman" w:hAnsi="Times New Roman"/>
          <w:sz w:val="24"/>
          <w:szCs w:val="24"/>
          <w:lang w:val="en"/>
        </w:rPr>
        <w:t xml:space="preserve"> and at </w:t>
      </w:r>
      <w:hyperlink r:id="rId51" w:tooltip="Stanford University" w:history="1">
        <w:r w:rsidRPr="00375CC6">
          <w:rPr>
            <w:rFonts w:ascii="Times New Roman" w:hAnsi="Times New Roman"/>
            <w:sz w:val="24"/>
            <w:szCs w:val="24"/>
            <w:lang w:val="en"/>
          </w:rPr>
          <w:t>Stanford University</w:t>
        </w:r>
      </w:hyperlink>
      <w:r w:rsidRPr="00375CC6">
        <w:rPr>
          <w:rFonts w:ascii="Times New Roman" w:hAnsi="Times New Roman"/>
          <w:sz w:val="24"/>
          <w:szCs w:val="24"/>
          <w:lang w:val="en"/>
        </w:rPr>
        <w:t xml:space="preserve"> and the </w:t>
      </w:r>
      <w:hyperlink r:id="rId52" w:tooltip="Massachusetts Institute of Technology" w:history="1">
        <w:r w:rsidRPr="00375CC6">
          <w:rPr>
            <w:rFonts w:ascii="Times New Roman" w:hAnsi="Times New Roman"/>
            <w:sz w:val="24"/>
            <w:szCs w:val="24"/>
            <w:lang w:val="en"/>
          </w:rPr>
          <w:t>Massachusetts Institute of Technology</w:t>
        </w:r>
      </w:hyperlink>
      <w:r w:rsidRPr="00375CC6">
        <w:rPr>
          <w:rFonts w:ascii="Times New Roman" w:hAnsi="Times New Roman"/>
          <w:sz w:val="24"/>
          <w:szCs w:val="24"/>
          <w:lang w:val="en"/>
        </w:rPr>
        <w:t xml:space="preserve"> were slowly making WWV redundant. The station's impending shutdown was announced in 1926, but it was saved by a flood of protests from citizens who relied on the service. Later, in 1931, WWV underwent an upgrade. Its transmitter, now directly controlled by a quartz oscillator, was moved to </w:t>
      </w:r>
      <w:hyperlink r:id="rId53" w:tooltip="College Park, Maryland" w:history="1">
        <w:r w:rsidRPr="00375CC6">
          <w:rPr>
            <w:rFonts w:ascii="Times New Roman" w:hAnsi="Times New Roman"/>
            <w:sz w:val="24"/>
            <w:szCs w:val="24"/>
            <w:lang w:val="en"/>
          </w:rPr>
          <w:t>College Park, Maryland</w:t>
        </w:r>
      </w:hyperlink>
      <w:r w:rsidRPr="00375CC6">
        <w:rPr>
          <w:rFonts w:ascii="Times New Roman" w:hAnsi="Times New Roman"/>
          <w:sz w:val="24"/>
          <w:szCs w:val="24"/>
          <w:lang w:val="en"/>
        </w:rPr>
        <w:t xml:space="preserve">. Broadcasts began on 5 MHz. A year later, the station was moved again, to Department of Agriculture land in </w:t>
      </w:r>
      <w:hyperlink r:id="rId54" w:tooltip="Beltsville, Maryland" w:history="1">
        <w:r w:rsidRPr="00375CC6">
          <w:rPr>
            <w:rFonts w:ascii="Times New Roman" w:hAnsi="Times New Roman"/>
            <w:sz w:val="24"/>
            <w:szCs w:val="24"/>
            <w:lang w:val="en"/>
          </w:rPr>
          <w:t>Beltsville, Maryland</w:t>
        </w:r>
      </w:hyperlink>
      <w:r w:rsidRPr="00375CC6">
        <w:rPr>
          <w:rFonts w:ascii="Times New Roman" w:hAnsi="Times New Roman"/>
          <w:sz w:val="24"/>
          <w:szCs w:val="24"/>
          <w:lang w:val="en"/>
        </w:rPr>
        <w:t xml:space="preserve">. Broadcasts were added on 10 and 15 MHz, power was increased, and time signals, an </w:t>
      </w:r>
      <w:hyperlink r:id="rId55" w:tooltip="A440 (Concert A)" w:history="1">
        <w:r w:rsidRPr="00375CC6">
          <w:rPr>
            <w:rFonts w:ascii="Times New Roman" w:hAnsi="Times New Roman"/>
            <w:sz w:val="24"/>
            <w:szCs w:val="24"/>
            <w:lang w:val="en"/>
          </w:rPr>
          <w:t>A440</w:t>
        </w:r>
      </w:hyperlink>
      <w:r w:rsidRPr="00375CC6">
        <w:rPr>
          <w:rFonts w:ascii="Times New Roman" w:hAnsi="Times New Roman"/>
          <w:sz w:val="24"/>
          <w:szCs w:val="24"/>
          <w:lang w:val="en"/>
        </w:rPr>
        <w:t xml:space="preserve"> tone, and ionosphere reports were all added to the broadcast in June 1937.</w:t>
      </w:r>
      <w:r w:rsidR="00375CC6" w:rsidRPr="00375CC6">
        <w:rPr>
          <w:rFonts w:ascii="Times New Roman" w:hAnsi="Times New Roman"/>
          <w:sz w:val="24"/>
          <w:szCs w:val="24"/>
          <w:lang w:val="en"/>
        </w:rPr>
        <w:t xml:space="preserve"> </w:t>
      </w:r>
    </w:p>
    <w:p w14:paraId="488A1235" w14:textId="7C8C1C93"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was nearly destroyed by a fire on November 6, 1940. The frequency and transmitting equipment was recovered, and the station was back on the air (with reduced power) on November 11. Congress funded a new station in July 1941, and it was built 5 </w:t>
      </w:r>
      <w:r w:rsidR="00375CC6" w:rsidRPr="00375CC6">
        <w:rPr>
          <w:rFonts w:ascii="Times New Roman" w:hAnsi="Times New Roman"/>
          <w:sz w:val="24"/>
          <w:szCs w:val="24"/>
          <w:lang w:val="en"/>
        </w:rPr>
        <w:t>kilometers</w:t>
      </w:r>
      <w:r w:rsidRPr="00375CC6">
        <w:rPr>
          <w:rFonts w:ascii="Times New Roman" w:hAnsi="Times New Roman"/>
          <w:sz w:val="24"/>
          <w:szCs w:val="24"/>
          <w:lang w:val="en"/>
        </w:rPr>
        <w:t xml:space="preserve"> (3.1 mi) south of the former location, still referred to as Beltsville (although in 1961 the name used for the transmitter location would be changed to Greenbelt, Maryland). WWV resumed normal broadcasts on 2.5, 5, 10, and 15 MHz on August 1, 1943.</w:t>
      </w:r>
      <w:r w:rsidR="00375CC6" w:rsidRPr="00375CC6">
        <w:rPr>
          <w:rFonts w:ascii="Times New Roman" w:hAnsi="Times New Roman"/>
          <w:sz w:val="24"/>
          <w:szCs w:val="24"/>
          <w:lang w:val="en"/>
        </w:rPr>
        <w:t xml:space="preserve"> </w:t>
      </w:r>
    </w:p>
    <w:p w14:paraId="73E9631A" w14:textId="651B2B88"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Time signals</w:t>
      </w:r>
    </w:p>
    <w:p w14:paraId="5B8BD335" w14:textId="77777777" w:rsidR="00060D65" w:rsidRPr="00375CC6" w:rsidRDefault="00060D65" w:rsidP="00060D65">
      <w:pPr>
        <w:rPr>
          <w:rFonts w:ascii="Times New Roman" w:hAnsi="Times New Roman"/>
          <w:sz w:val="24"/>
          <w:szCs w:val="24"/>
          <w:lang w:val="en"/>
        </w:rPr>
      </w:pPr>
      <w:hyperlink r:id="rId56"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"http://upload.wikimedia.org/wikipedia/commons/thumb/3/35/QSL_card_sent_to_listener_confirming_reception_of_WWV_from_Maryland_-_194007.jpg/250px-QSL_card_sent_to_listener_confirming_reception_of_WWV_from_Maryland_-_194007.jpg"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1F48FD57">
            <v:shape id="_x0000_i1039" type="#_x0000_t75" alt="" href="http://en.wikipedia.org/wiki/File:QSL_card_sent_to_listener_confirming_reception_of_WWV_from_Maryland_-_194007.jpg" style="width:187.5pt;height:110.25pt" o:button="t">
              <v:imagedata r:id="rId57" r:href="rId58"/>
            </v:shape>
          </w:pict>
        </w:r>
        <w:r w:rsidRPr="00375CC6">
          <w:rPr>
            <w:rFonts w:ascii="Times New Roman" w:hAnsi="Times New Roman"/>
            <w:sz w:val="24"/>
            <w:szCs w:val="24"/>
            <w:lang w:val="en"/>
          </w:rPr>
          <w:fldChar w:fldCharType="end"/>
        </w:r>
      </w:hyperlink>
    </w:p>
    <w:p w14:paraId="1E326E59" w14:textId="77777777" w:rsidR="00060D65" w:rsidRPr="00375CC6" w:rsidRDefault="00060D65" w:rsidP="00060D65">
      <w:pPr>
        <w:rPr>
          <w:rFonts w:ascii="Times New Roman" w:hAnsi="Times New Roman"/>
          <w:sz w:val="24"/>
          <w:szCs w:val="24"/>
          <w:lang w:val="en"/>
        </w:rPr>
      </w:pPr>
      <w:hyperlink r:id="rId59" w:tooltip="Enlarge"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"http://bits.wikimedia.org/static-1.22wmf8/skins/common/images/magnify-clip.png"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4E2BB73D">
            <v:shape id="_x0000_i1040" type="#_x0000_t75" alt="" href="http://en.wikipedia.org/wiki/File:QSL_card_sent_to_listener_confirming_reception_of_WWV_from_Maryland_-_194007.jpg" title="&quot;Enlarge&quot;" style="width:15pt;height:11.25pt" o:button="t">
              <v:imagedata r:id="rId9" r:href="rId60"/>
            </v:shape>
          </w:pict>
        </w:r>
        <w:r w:rsidRPr="00375CC6">
          <w:rPr>
            <w:rFonts w:ascii="Times New Roman" w:hAnsi="Times New Roman"/>
            <w:sz w:val="24"/>
            <w:szCs w:val="24"/>
            <w:lang w:val="en"/>
          </w:rPr>
          <w:fldChar w:fldCharType="end"/>
        </w:r>
      </w:hyperlink>
    </w:p>
    <w:p w14:paraId="0FC01ADC" w14:textId="77777777" w:rsidR="00060D65" w:rsidRPr="00375CC6" w:rsidRDefault="00060D65" w:rsidP="00060D65">
      <w:pPr>
        <w:rPr>
          <w:rFonts w:ascii="Times New Roman" w:hAnsi="Times New Roman"/>
          <w:sz w:val="24"/>
          <w:szCs w:val="24"/>
          <w:lang w:val="en"/>
        </w:rPr>
      </w:pPr>
      <w:r w:rsidRPr="00375CC6">
        <w:rPr>
          <w:rFonts w:ascii="Times New Roman" w:hAnsi="Times New Roman"/>
          <w:sz w:val="24"/>
          <w:szCs w:val="24"/>
          <w:lang w:val="en"/>
        </w:rPr>
        <w:t xml:space="preserve">A 1940 </w:t>
      </w:r>
      <w:hyperlink r:id="rId61" w:tooltip="QSL card" w:history="1">
        <w:r w:rsidRPr="00375CC6">
          <w:rPr>
            <w:rFonts w:ascii="Times New Roman" w:hAnsi="Times New Roman"/>
            <w:sz w:val="24"/>
            <w:szCs w:val="24"/>
            <w:lang w:val="en"/>
          </w:rPr>
          <w:t>QSL card</w:t>
        </w:r>
      </w:hyperlink>
      <w:r w:rsidRPr="00375CC6">
        <w:rPr>
          <w:rFonts w:ascii="Times New Roman" w:hAnsi="Times New Roman"/>
          <w:sz w:val="24"/>
          <w:szCs w:val="24"/>
          <w:lang w:val="en"/>
        </w:rPr>
        <w:t xml:space="preserve"> for WWV</w:t>
      </w:r>
    </w:p>
    <w:p w14:paraId="57D32B2F" w14:textId="7028B911"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had been broadcasting second pulses since 1937, but these pulses were not tied to actual time. In June 1944, the </w:t>
      </w:r>
      <w:hyperlink r:id="rId62" w:tooltip="United States Naval Observatory" w:history="1">
        <w:r w:rsidRPr="00375CC6">
          <w:rPr>
            <w:rFonts w:ascii="Times New Roman" w:hAnsi="Times New Roman"/>
            <w:sz w:val="24"/>
            <w:szCs w:val="24"/>
            <w:lang w:val="en"/>
          </w:rPr>
          <w:t>United States Naval Observatory</w:t>
        </w:r>
      </w:hyperlink>
      <w:r w:rsidRPr="00375CC6">
        <w:rPr>
          <w:rFonts w:ascii="Times New Roman" w:hAnsi="Times New Roman"/>
          <w:sz w:val="24"/>
          <w:szCs w:val="24"/>
          <w:lang w:val="en"/>
        </w:rPr>
        <w:t xml:space="preserve"> allowed WWV to use the USNO's clock as a source for its time signals. Over a year later, in October 1945, WWV broadcast </w:t>
      </w:r>
      <w:hyperlink r:id="rId63" w:tooltip="Morse code" w:history="1">
        <w:r w:rsidRPr="00375CC6">
          <w:rPr>
            <w:rFonts w:ascii="Times New Roman" w:hAnsi="Times New Roman"/>
            <w:sz w:val="24"/>
            <w:szCs w:val="24"/>
            <w:lang w:val="en"/>
          </w:rPr>
          <w:t>Morse code</w:t>
        </w:r>
      </w:hyperlink>
      <w:r w:rsidRPr="00375CC6">
        <w:rPr>
          <w:rFonts w:ascii="Times New Roman" w:hAnsi="Times New Roman"/>
          <w:sz w:val="24"/>
          <w:szCs w:val="24"/>
          <w:lang w:val="en"/>
        </w:rPr>
        <w:t xml:space="preserve"> time announcements every five minutes. Voice announcements started on January 1, 1950, and were broadcast every five minutes. Frequencies of 600 Hz and 440 Hz were broadcast during alternating minutes. By this time, WWV was broadcasting on 2.5, 5, 10, 15, 20, 25, 30, and 35 MHz. The 30 and 35 MHz broadcasts were ended in 1953.</w:t>
      </w:r>
      <w:r w:rsidR="00375CC6" w:rsidRPr="00375CC6">
        <w:rPr>
          <w:rFonts w:ascii="Times New Roman" w:hAnsi="Times New Roman"/>
          <w:sz w:val="24"/>
          <w:szCs w:val="24"/>
          <w:lang w:val="en"/>
        </w:rPr>
        <w:t xml:space="preserve"> </w:t>
      </w:r>
    </w:p>
    <w:p w14:paraId="5B2C8BEE" w14:textId="456CB2BD"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A </w:t>
      </w:r>
      <w:hyperlink r:id="rId64" w:tooltip="Binary-coded decimal" w:history="1">
        <w:r w:rsidRPr="00375CC6">
          <w:rPr>
            <w:rFonts w:ascii="Times New Roman" w:hAnsi="Times New Roman"/>
            <w:sz w:val="24"/>
            <w:szCs w:val="24"/>
            <w:lang w:val="en"/>
          </w:rPr>
          <w:t>binary-coded decimal</w:t>
        </w:r>
      </w:hyperlink>
      <w:r w:rsidRPr="00375CC6">
        <w:rPr>
          <w:rFonts w:ascii="Times New Roman" w:hAnsi="Times New Roman"/>
          <w:sz w:val="24"/>
          <w:szCs w:val="24"/>
          <w:lang w:val="en"/>
        </w:rPr>
        <w:t xml:space="preserve"> time code began testing in 1960, and became permanent in 1961. This "NASA time code" was modulated onto a 1000 Hz audio tone at 100 Hz, sounding somewhat like a monotonous repeated "baaga-bong". The code was also described as sounding like a "buzz-saw". On July 1, 1971, the time code's broadcast was changed to the present 100 Hz </w:t>
      </w:r>
      <w:hyperlink r:id="rId65" w:tooltip="Subcarrier" w:history="1">
        <w:r w:rsidRPr="00375CC6">
          <w:rPr>
            <w:rFonts w:ascii="Times New Roman" w:hAnsi="Times New Roman"/>
            <w:sz w:val="24"/>
            <w:szCs w:val="24"/>
            <w:lang w:val="en"/>
          </w:rPr>
          <w:t>subcarrier</w:t>
        </w:r>
      </w:hyperlink>
      <w:r w:rsidRPr="00375CC6">
        <w:rPr>
          <w:rFonts w:ascii="Times New Roman" w:hAnsi="Times New Roman"/>
          <w:sz w:val="24"/>
          <w:szCs w:val="24"/>
          <w:lang w:val="en"/>
        </w:rPr>
        <w:t xml:space="preserve">, which is inaudible when using a normal radio (but can be heard using headphones or recorded using a </w:t>
      </w:r>
      <w:hyperlink r:id="rId66" w:tooltip="Chart recorder" w:history="1">
        <w:r w:rsidRPr="00375CC6">
          <w:rPr>
            <w:rFonts w:ascii="Times New Roman" w:hAnsi="Times New Roman"/>
            <w:sz w:val="24"/>
            <w:szCs w:val="24"/>
            <w:lang w:val="en"/>
          </w:rPr>
          <w:t>chart recorder</w:t>
        </w:r>
      </w:hyperlink>
      <w:r w:rsidRPr="00375CC6">
        <w:rPr>
          <w:rFonts w:ascii="Times New Roman" w:hAnsi="Times New Roman"/>
          <w:sz w:val="24"/>
          <w:szCs w:val="24"/>
          <w:lang w:val="en"/>
        </w:rPr>
        <w:t>).</w:t>
      </w:r>
      <w:r w:rsidR="00375CC6" w:rsidRPr="00375CC6">
        <w:rPr>
          <w:rFonts w:ascii="Times New Roman" w:hAnsi="Times New Roman"/>
          <w:sz w:val="24"/>
          <w:szCs w:val="24"/>
          <w:lang w:val="en"/>
        </w:rPr>
        <w:t xml:space="preserve"> </w:t>
      </w:r>
    </w:p>
    <w:p w14:paraId="57010BD7" w14:textId="679C15B8"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moved to its present location at Fort Collins on December 1, 1966, enabling better reception of its signal throughout the continental United States. </w:t>
      </w:r>
      <w:hyperlink r:id="rId67" w:tooltip="WWVB" w:history="1">
        <w:r w:rsidRPr="00375CC6">
          <w:rPr>
            <w:rFonts w:ascii="Times New Roman" w:hAnsi="Times New Roman"/>
            <w:sz w:val="24"/>
            <w:szCs w:val="24"/>
            <w:lang w:val="en"/>
          </w:rPr>
          <w:t>WWVB</w:t>
        </w:r>
      </w:hyperlink>
      <w:r w:rsidRPr="00375CC6">
        <w:rPr>
          <w:rFonts w:ascii="Times New Roman" w:hAnsi="Times New Roman"/>
          <w:sz w:val="24"/>
          <w:szCs w:val="24"/>
          <w:lang w:val="en"/>
        </w:rPr>
        <w:t xml:space="preserve"> signed on in that location three years earlier. In April 1967, WWV stopped using the local time of the transmitter site (</w:t>
      </w:r>
      <w:hyperlink r:id="rId68" w:tooltip="Eastern Time" w:history="1">
        <w:r w:rsidRPr="00375CC6">
          <w:rPr>
            <w:rFonts w:ascii="Times New Roman" w:hAnsi="Times New Roman"/>
            <w:sz w:val="24"/>
            <w:szCs w:val="24"/>
            <w:lang w:val="en"/>
          </w:rPr>
          <w:t>Eastern Time</w:t>
        </w:r>
      </w:hyperlink>
      <w:r w:rsidRPr="00375CC6">
        <w:rPr>
          <w:rFonts w:ascii="Times New Roman" w:hAnsi="Times New Roman"/>
          <w:sz w:val="24"/>
          <w:szCs w:val="24"/>
          <w:lang w:val="en"/>
        </w:rPr>
        <w:t xml:space="preserve"> until 1966, and </w:t>
      </w:r>
      <w:hyperlink r:id="rId69" w:tooltip="Mountain Time" w:history="1">
        <w:r w:rsidRPr="00375CC6">
          <w:rPr>
            <w:rFonts w:ascii="Times New Roman" w:hAnsi="Times New Roman"/>
            <w:sz w:val="24"/>
            <w:szCs w:val="24"/>
            <w:lang w:val="en"/>
          </w:rPr>
          <w:t>Mountain Time</w:t>
        </w:r>
      </w:hyperlink>
      <w:r w:rsidRPr="00375CC6">
        <w:rPr>
          <w:rFonts w:ascii="Times New Roman" w:hAnsi="Times New Roman"/>
          <w:sz w:val="24"/>
          <w:szCs w:val="24"/>
          <w:lang w:val="en"/>
        </w:rPr>
        <w:t xml:space="preserve"> afterwards) and switched to </w:t>
      </w:r>
      <w:hyperlink r:id="rId70" w:tooltip="Coordinated Universal Time" w:history="1">
        <w:r w:rsidRPr="00375CC6">
          <w:rPr>
            <w:rFonts w:ascii="Times New Roman" w:hAnsi="Times New Roman"/>
            <w:sz w:val="24"/>
            <w:szCs w:val="24"/>
            <w:lang w:val="en"/>
          </w:rPr>
          <w:t>Coordinated Universal Time</w:t>
        </w:r>
      </w:hyperlink>
      <w:r w:rsidRPr="00375CC6">
        <w:rPr>
          <w:rFonts w:ascii="Times New Roman" w:hAnsi="Times New Roman"/>
          <w:sz w:val="24"/>
          <w:szCs w:val="24"/>
          <w:lang w:val="en"/>
        </w:rPr>
        <w:t>.</w:t>
      </w:r>
      <w:r w:rsidR="00375CC6" w:rsidRPr="00375CC6">
        <w:rPr>
          <w:rFonts w:ascii="Times New Roman" w:hAnsi="Times New Roman"/>
          <w:sz w:val="24"/>
          <w:szCs w:val="24"/>
          <w:lang w:val="en"/>
        </w:rPr>
        <w:t xml:space="preserve"> </w:t>
      </w:r>
    </w:p>
    <w:p w14:paraId="5E3023E6" w14:textId="0DD83593"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The 20 and 25 MHz broadcasts were discontinued in 1977, but the 20 MHz broadcast was reinstated the next year. The voice used on WWV was that of </w:t>
      </w:r>
      <w:hyperlink r:id="rId71" w:tooltip="Don Elliott Heald" w:history="1">
        <w:r w:rsidRPr="00375CC6">
          <w:rPr>
            <w:rFonts w:ascii="Times New Roman" w:hAnsi="Times New Roman"/>
            <w:sz w:val="24"/>
            <w:szCs w:val="24"/>
            <w:lang w:val="en"/>
          </w:rPr>
          <w:t>Don Elliott Heald</w:t>
        </w:r>
      </w:hyperlink>
      <w:r w:rsidRPr="00375CC6">
        <w:rPr>
          <w:rFonts w:ascii="Times New Roman" w:hAnsi="Times New Roman"/>
          <w:sz w:val="24"/>
          <w:szCs w:val="24"/>
          <w:lang w:val="en"/>
        </w:rPr>
        <w:t xml:space="preserve"> until August 13, 1991, when equipment changes required rerecording the announcer's voice. The one used at that time was that of </w:t>
      </w:r>
      <w:hyperlink r:id="rId72" w:tooltip="John Doyle (announcer)" w:history="1">
        <w:r w:rsidRPr="00375CC6">
          <w:rPr>
            <w:rFonts w:ascii="Times New Roman" w:hAnsi="Times New Roman"/>
            <w:sz w:val="24"/>
            <w:szCs w:val="24"/>
            <w:lang w:val="en"/>
          </w:rPr>
          <w:t>John Doyle</w:t>
        </w:r>
      </w:hyperlink>
      <w:r w:rsidRPr="00375CC6">
        <w:rPr>
          <w:rFonts w:ascii="Times New Roman" w:hAnsi="Times New Roman"/>
          <w:sz w:val="24"/>
          <w:szCs w:val="24"/>
          <w:lang w:val="en"/>
        </w:rPr>
        <w:t xml:space="preserve">, but was soon switched to the voice of </w:t>
      </w:r>
      <w:hyperlink r:id="rId73" w:tooltip="KSFO" w:history="1">
        <w:r w:rsidRPr="00375CC6">
          <w:rPr>
            <w:rFonts w:ascii="Times New Roman" w:hAnsi="Times New Roman"/>
            <w:sz w:val="24"/>
            <w:szCs w:val="24"/>
            <w:lang w:val="en"/>
          </w:rPr>
          <w:t>KSFO</w:t>
        </w:r>
      </w:hyperlink>
      <w:r w:rsidRPr="00375CC6">
        <w:rPr>
          <w:rFonts w:ascii="Times New Roman" w:hAnsi="Times New Roman"/>
          <w:sz w:val="24"/>
          <w:szCs w:val="24"/>
          <w:lang w:val="en"/>
        </w:rPr>
        <w:t xml:space="preserve"> morning host Lee Rodgers.</w:t>
      </w:r>
      <w:r w:rsidR="00375CC6" w:rsidRPr="00375CC6">
        <w:rPr>
          <w:rFonts w:ascii="Times New Roman" w:hAnsi="Times New Roman"/>
          <w:sz w:val="24"/>
          <w:szCs w:val="24"/>
          <w:lang w:val="en"/>
        </w:rPr>
        <w:t xml:space="preserve"> </w:t>
      </w:r>
    </w:p>
    <w:p w14:paraId="77DE24DD" w14:textId="4E8BE3AD"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The radio signals of WWV, WWVB and WWVH, along with the atomic clocks that their time signals derive from, are maintained by NIST's Time and Frequency Division, which is based in nearby </w:t>
      </w:r>
      <w:hyperlink r:id="rId74" w:tooltip="Boulder, Colorado" w:history="1">
        <w:r w:rsidRPr="00375CC6">
          <w:rPr>
            <w:rFonts w:ascii="Times New Roman" w:hAnsi="Times New Roman"/>
            <w:sz w:val="24"/>
            <w:szCs w:val="24"/>
            <w:lang w:val="en"/>
          </w:rPr>
          <w:t>Boulder, Colorado</w:t>
        </w:r>
      </w:hyperlink>
      <w:r w:rsidRPr="00375CC6">
        <w:rPr>
          <w:rFonts w:ascii="Times New Roman" w:hAnsi="Times New Roman"/>
          <w:sz w:val="24"/>
          <w:szCs w:val="24"/>
          <w:lang w:val="en"/>
        </w:rPr>
        <w:t xml:space="preserve">. The Time and Frequency Division is part of the NIST's Physics Laboratory, based in </w:t>
      </w:r>
      <w:hyperlink r:id="rId75" w:tooltip="Gaithersburg, Maryland" w:history="1">
        <w:r w:rsidRPr="00375CC6">
          <w:rPr>
            <w:rFonts w:ascii="Times New Roman" w:hAnsi="Times New Roman"/>
            <w:sz w:val="24"/>
            <w:szCs w:val="24"/>
            <w:lang w:val="en"/>
          </w:rPr>
          <w:t>Gaithersburg, Maryland</w:t>
        </w:r>
      </w:hyperlink>
      <w:r w:rsidRPr="00375CC6">
        <w:rPr>
          <w:rFonts w:ascii="Times New Roman" w:hAnsi="Times New Roman"/>
          <w:sz w:val="24"/>
          <w:szCs w:val="24"/>
          <w:lang w:val="en"/>
        </w:rPr>
        <w:t xml:space="preserve">. NIST's predecessor, the National Bureau of Standards, previously maintained WWV as a part of the </w:t>
      </w:r>
      <w:hyperlink r:id="rId76" w:tooltip="United States Department of Agriculture" w:history="1">
        <w:r w:rsidRPr="00375CC6">
          <w:rPr>
            <w:rFonts w:ascii="Times New Roman" w:hAnsi="Times New Roman"/>
            <w:sz w:val="24"/>
            <w:szCs w:val="24"/>
            <w:lang w:val="en"/>
          </w:rPr>
          <w:t>Department of Agriculture</w:t>
        </w:r>
      </w:hyperlink>
      <w:r w:rsidRPr="00375CC6">
        <w:rPr>
          <w:rFonts w:ascii="Times New Roman" w:hAnsi="Times New Roman"/>
          <w:sz w:val="24"/>
          <w:szCs w:val="24"/>
          <w:lang w:val="en"/>
        </w:rPr>
        <w:t xml:space="preserve">; NIST is currently part of the </w:t>
      </w:r>
      <w:hyperlink r:id="rId77" w:tooltip="United States Department of Commerce" w:history="1">
        <w:r w:rsidRPr="00375CC6">
          <w:rPr>
            <w:rFonts w:ascii="Times New Roman" w:hAnsi="Times New Roman"/>
            <w:sz w:val="24"/>
            <w:szCs w:val="24"/>
            <w:lang w:val="en"/>
          </w:rPr>
          <w:t>Department of Commerce</w:t>
        </w:r>
      </w:hyperlink>
      <w:r w:rsidRPr="00375CC6">
        <w:rPr>
          <w:rFonts w:ascii="Times New Roman" w:hAnsi="Times New Roman"/>
          <w:sz w:val="24"/>
          <w:szCs w:val="24"/>
          <w:lang w:val="en"/>
        </w:rPr>
        <w:t>.</w:t>
      </w:r>
      <w:r w:rsidR="00375CC6" w:rsidRPr="00375CC6">
        <w:rPr>
          <w:rFonts w:ascii="Times New Roman" w:hAnsi="Times New Roman"/>
          <w:sz w:val="24"/>
          <w:szCs w:val="24"/>
          <w:lang w:val="en"/>
        </w:rPr>
        <w:t xml:space="preserve"> </w:t>
      </w:r>
    </w:p>
    <w:p w14:paraId="20392B39" w14:textId="524F00F9"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lastRenderedPageBreak/>
        <w:t>WWV and Sputnik</w:t>
      </w:r>
    </w:p>
    <w:p w14:paraId="4C3BE3C7" w14:textId="286BFE13"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WWV's 20 MHz signal was used for a unique purpose in 1958: to track the disintegration of </w:t>
      </w:r>
      <w:hyperlink r:id="rId78" w:tooltip="USSR" w:history="1">
        <w:r w:rsidRPr="00375CC6">
          <w:rPr>
            <w:rFonts w:ascii="Times New Roman" w:hAnsi="Times New Roman"/>
            <w:sz w:val="24"/>
            <w:szCs w:val="24"/>
            <w:lang w:val="en"/>
          </w:rPr>
          <w:t>Russian</w:t>
        </w:r>
      </w:hyperlink>
      <w:r w:rsidRPr="00375CC6">
        <w:rPr>
          <w:rFonts w:ascii="Times New Roman" w:hAnsi="Times New Roman"/>
          <w:sz w:val="24"/>
          <w:szCs w:val="24"/>
          <w:lang w:val="en"/>
        </w:rPr>
        <w:t xml:space="preserve"> </w:t>
      </w:r>
      <w:hyperlink r:id="rId79" w:tooltip="Satellite" w:history="1">
        <w:r w:rsidRPr="00375CC6">
          <w:rPr>
            <w:rFonts w:ascii="Times New Roman" w:hAnsi="Times New Roman"/>
            <w:sz w:val="24"/>
            <w:szCs w:val="24"/>
            <w:lang w:val="en"/>
          </w:rPr>
          <w:t>satellite</w:t>
        </w:r>
      </w:hyperlink>
      <w:r w:rsidRPr="00375CC6">
        <w:rPr>
          <w:rFonts w:ascii="Times New Roman" w:hAnsi="Times New Roman"/>
          <w:sz w:val="24"/>
          <w:szCs w:val="24"/>
          <w:lang w:val="en"/>
        </w:rPr>
        <w:t xml:space="preserve"> </w:t>
      </w:r>
      <w:hyperlink r:id="rId80" w:tooltip="Sputnik I" w:history="1">
        <w:r w:rsidRPr="00375CC6">
          <w:rPr>
            <w:rFonts w:ascii="Times New Roman" w:hAnsi="Times New Roman"/>
            <w:sz w:val="24"/>
            <w:szCs w:val="24"/>
            <w:lang w:val="en"/>
          </w:rPr>
          <w:t>Sputnik I</w:t>
        </w:r>
      </w:hyperlink>
      <w:r w:rsidRPr="00375CC6">
        <w:rPr>
          <w:rFonts w:ascii="Times New Roman" w:hAnsi="Times New Roman"/>
          <w:sz w:val="24"/>
          <w:szCs w:val="24"/>
          <w:lang w:val="en"/>
        </w:rPr>
        <w:t xml:space="preserve"> after the craft's onboard electronics failed. Dr. </w:t>
      </w:r>
      <w:hyperlink r:id="rId81" w:tooltip="John D. Kraus" w:history="1">
        <w:r w:rsidRPr="00375CC6">
          <w:rPr>
            <w:rFonts w:ascii="Times New Roman" w:hAnsi="Times New Roman"/>
            <w:sz w:val="24"/>
            <w:szCs w:val="24"/>
            <w:lang w:val="en"/>
          </w:rPr>
          <w:t>John D. Kraus</w:t>
        </w:r>
      </w:hyperlink>
      <w:r w:rsidRPr="00375CC6">
        <w:rPr>
          <w:rFonts w:ascii="Times New Roman" w:hAnsi="Times New Roman"/>
          <w:sz w:val="24"/>
          <w:szCs w:val="24"/>
          <w:lang w:val="en"/>
        </w:rPr>
        <w:t xml:space="preserve">, a professor at </w:t>
      </w:r>
      <w:hyperlink r:id="rId82" w:tooltip="Ohio State University" w:history="1">
        <w:r w:rsidRPr="00375CC6">
          <w:rPr>
            <w:rFonts w:ascii="Times New Roman" w:hAnsi="Times New Roman"/>
            <w:sz w:val="24"/>
            <w:szCs w:val="24"/>
            <w:lang w:val="en"/>
          </w:rPr>
          <w:t>Ohio State University</w:t>
        </w:r>
      </w:hyperlink>
      <w:r w:rsidRPr="00375CC6">
        <w:rPr>
          <w:rFonts w:ascii="Times New Roman" w:hAnsi="Times New Roman"/>
          <w:sz w:val="24"/>
          <w:szCs w:val="24"/>
          <w:lang w:val="en"/>
        </w:rPr>
        <w:t xml:space="preserve">, knew that a meteor entering the upper atmosphere leaves in its wake a small amount of ionized air. This air reflects a stray radio signal back to Earth, strengthening the signal at the surface for a few seconds. This effect is known as </w:t>
      </w:r>
      <w:hyperlink r:id="rId83" w:tooltip="Meteor scatter" w:history="1">
        <w:r w:rsidRPr="00375CC6">
          <w:rPr>
            <w:rFonts w:ascii="Times New Roman" w:hAnsi="Times New Roman"/>
            <w:sz w:val="24"/>
            <w:szCs w:val="24"/>
            <w:lang w:val="en"/>
          </w:rPr>
          <w:t>meteor scatter</w:t>
        </w:r>
      </w:hyperlink>
      <w:r w:rsidRPr="00375CC6">
        <w:rPr>
          <w:rFonts w:ascii="Times New Roman" w:hAnsi="Times New Roman"/>
          <w:sz w:val="24"/>
          <w:szCs w:val="24"/>
          <w:lang w:val="en"/>
        </w:rPr>
        <w:t>. Dr. Kraus figured that what was left of Sputnik would exhibit the same effect, but on a larger scale. His prediction was correct; WWV's signal was noticeably strengthened for durations lasting over a minute. In addition, the strengthening came from a direction and at a time of day that agreed with predictions of the paths of Sputnik's last orbits. Using this information, Dr. Kraus was able to draw up a complete timeline of Sputnik's disintegration. In particular, he observed that satellites do not fall as one unit; instead, the spacecraft broke up into its component parts as it moved closer to Earth.</w:t>
      </w:r>
      <w:r w:rsidR="00375CC6" w:rsidRPr="00375CC6">
        <w:rPr>
          <w:rFonts w:ascii="Times New Roman" w:hAnsi="Times New Roman"/>
          <w:sz w:val="24"/>
          <w:szCs w:val="24"/>
          <w:lang w:val="en"/>
        </w:rPr>
        <w:t xml:space="preserve"> </w:t>
      </w:r>
    </w:p>
    <w:p w14:paraId="309E1A5E" w14:textId="00046209"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Call Sign</w:t>
      </w:r>
    </w:p>
    <w:p w14:paraId="3C665028" w14:textId="51FEF54B"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is one of a small number of radio stations west of the </w:t>
      </w:r>
      <w:hyperlink r:id="rId84" w:tooltip="Mississippi River" w:history="1">
        <w:r w:rsidRPr="00375CC6">
          <w:rPr>
            <w:rFonts w:ascii="Times New Roman" w:hAnsi="Times New Roman"/>
            <w:sz w:val="24"/>
            <w:szCs w:val="24"/>
            <w:lang w:val="en"/>
          </w:rPr>
          <w:t>Mississippi River</w:t>
        </w:r>
      </w:hyperlink>
      <w:r w:rsidRPr="00375CC6">
        <w:rPr>
          <w:rFonts w:ascii="Times New Roman" w:hAnsi="Times New Roman"/>
          <w:sz w:val="24"/>
          <w:szCs w:val="24"/>
          <w:lang w:val="en"/>
        </w:rPr>
        <w:t xml:space="preserve"> with a </w:t>
      </w:r>
      <w:hyperlink r:id="rId85" w:tooltip="North American call sign" w:history="1">
        <w:r w:rsidRPr="00375CC6">
          <w:rPr>
            <w:rFonts w:ascii="Times New Roman" w:hAnsi="Times New Roman"/>
            <w:sz w:val="24"/>
            <w:szCs w:val="24"/>
            <w:lang w:val="en"/>
          </w:rPr>
          <w:t>call sign</w:t>
        </w:r>
      </w:hyperlink>
      <w:r w:rsidRPr="00375CC6">
        <w:rPr>
          <w:rFonts w:ascii="Times New Roman" w:hAnsi="Times New Roman"/>
          <w:sz w:val="24"/>
          <w:szCs w:val="24"/>
          <w:lang w:val="en"/>
        </w:rPr>
        <w:t xml:space="preserve"> beginning with W. The W call sign stems from the station's early locations in D.C. and </w:t>
      </w:r>
      <w:hyperlink r:id="rId86" w:tooltip="Maryland" w:history="1">
        <w:r w:rsidRPr="00375CC6">
          <w:rPr>
            <w:rFonts w:ascii="Times New Roman" w:hAnsi="Times New Roman"/>
            <w:sz w:val="24"/>
            <w:szCs w:val="24"/>
            <w:lang w:val="en"/>
          </w:rPr>
          <w:t>Maryland</w:t>
        </w:r>
      </w:hyperlink>
      <w:r w:rsidRPr="00375CC6">
        <w:rPr>
          <w:rFonts w:ascii="Times New Roman" w:hAnsi="Times New Roman"/>
          <w:sz w:val="24"/>
          <w:szCs w:val="24"/>
          <w:lang w:val="en"/>
        </w:rPr>
        <w:t xml:space="preserve">—the call sign was maintained when the federal government moved the station to </w:t>
      </w:r>
      <w:hyperlink r:id="rId87" w:tooltip="Colorado" w:history="1">
        <w:r w:rsidRPr="00375CC6">
          <w:rPr>
            <w:rFonts w:ascii="Times New Roman" w:hAnsi="Times New Roman"/>
            <w:sz w:val="24"/>
            <w:szCs w:val="24"/>
            <w:lang w:val="en"/>
          </w:rPr>
          <w:t>Colorado</w:t>
        </w:r>
      </w:hyperlink>
      <w:r w:rsidRPr="00375CC6">
        <w:rPr>
          <w:rFonts w:ascii="Times New Roman" w:hAnsi="Times New Roman"/>
          <w:sz w:val="24"/>
          <w:szCs w:val="24"/>
          <w:lang w:val="en"/>
        </w:rPr>
        <w:t xml:space="preserve">—and the fact that WWV, being a government station, does not fall within the </w:t>
      </w:r>
      <w:hyperlink r:id="rId88" w:tooltip="Federal Communications Commission" w:history="1">
        <w:r w:rsidRPr="00375CC6">
          <w:rPr>
            <w:rFonts w:ascii="Times New Roman" w:hAnsi="Times New Roman"/>
            <w:sz w:val="24"/>
            <w:szCs w:val="24"/>
            <w:lang w:val="en"/>
          </w:rPr>
          <w:t>FCC</w:t>
        </w:r>
      </w:hyperlink>
      <w:r w:rsidRPr="00375CC6">
        <w:rPr>
          <w:rFonts w:ascii="Times New Roman" w:hAnsi="Times New Roman"/>
          <w:sz w:val="24"/>
          <w:szCs w:val="24"/>
          <w:lang w:val="en"/>
        </w:rPr>
        <w:t xml:space="preserve">'s jurisdiction with respect to </w:t>
      </w:r>
      <w:hyperlink r:id="rId89" w:tooltip="Call sign" w:history="1">
        <w:r w:rsidRPr="00375CC6">
          <w:rPr>
            <w:rFonts w:ascii="Times New Roman" w:hAnsi="Times New Roman"/>
            <w:sz w:val="24"/>
            <w:szCs w:val="24"/>
            <w:lang w:val="en"/>
          </w:rPr>
          <w:t>call signs</w:t>
        </w:r>
      </w:hyperlink>
      <w:r w:rsidRPr="00375CC6">
        <w:rPr>
          <w:rFonts w:ascii="Times New Roman" w:hAnsi="Times New Roman"/>
          <w:sz w:val="24"/>
          <w:szCs w:val="24"/>
          <w:lang w:val="en"/>
        </w:rPr>
        <w:t>. However FCC regulations do dictate that time stations are to be issued call signs beginning with "WWV".</w:t>
      </w:r>
    </w:p>
    <w:p w14:paraId="3C1DD75D" w14:textId="77601DFB" w:rsidR="00060D65" w:rsidRPr="00375CC6" w:rsidRDefault="00060D65" w:rsidP="00060D65">
      <w:pPr>
        <w:spacing w:before="100" w:beforeAutospacing="1" w:after="100" w:afterAutospacing="1"/>
        <w:outlineLvl w:val="1"/>
        <w:rPr>
          <w:rFonts w:ascii="Times New Roman" w:hAnsi="Times New Roman"/>
          <w:b/>
          <w:bCs/>
          <w:sz w:val="36"/>
          <w:szCs w:val="36"/>
          <w:lang w:val="en"/>
        </w:rPr>
      </w:pPr>
      <w:r w:rsidRPr="00375CC6">
        <w:rPr>
          <w:rFonts w:ascii="Times New Roman" w:hAnsi="Times New Roman"/>
          <w:b/>
          <w:bCs/>
          <w:sz w:val="36"/>
          <w:szCs w:val="36"/>
          <w:lang w:val="en"/>
        </w:rPr>
        <w:t>Broadcast format</w:t>
      </w: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011"/>
        <w:gridCol w:w="7935"/>
      </w:tblGrid>
      <w:tr w:rsidR="00060D65" w:rsidRPr="00375CC6" w14:paraId="16D7B5F5" w14:textId="77777777">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tcPr>
          <w:p w14:paraId="5FDBD38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"http://upload.wikimedia.org/wikipedia/commons/thumb/8/87/Gnome-mime-sound-openclipart.svg/50px-Gnome-mime-sound-openclipart.svg.png"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7E2187AF">
                <v:shape id="_x0000_i1041" type="#_x0000_t75" alt="" style="width:37.5pt;height:37.5pt">
                  <v:imagedata r:id="rId90" r:href="rId91"/>
                </v:shape>
              </w:pict>
            </w:r>
            <w:r w:rsidRPr="00375CC6">
              <w:rPr>
                <w:rFonts w:ascii="Times New Roman" w:hAnsi="Times New Roman"/>
                <w:sz w:val="24"/>
                <w:szCs w:val="24"/>
              </w:rPr>
              <w:fldChar w:fldCharType="end"/>
            </w:r>
          </w:p>
        </w:tc>
        <w:tc>
          <w:tcPr>
            <w:tcW w:w="0" w:type="auto"/>
            <w:shd w:val="clear" w:color="auto" w:fill="F9F9F9"/>
            <w:vAlign w:val="center"/>
          </w:tcPr>
          <w:p w14:paraId="0F4F3D49" w14:textId="77777777" w:rsidR="00060D65" w:rsidRPr="00375CC6" w:rsidRDefault="00060D65" w:rsidP="00060D65">
            <w:pPr>
              <w:spacing w:line="264" w:lineRule="atLeast"/>
              <w:rPr>
                <w:rFonts w:ascii="Times New Roman" w:hAnsi="Times New Roman"/>
                <w:sz w:val="24"/>
                <w:szCs w:val="24"/>
              </w:rPr>
            </w:pPr>
            <w:hyperlink r:id="rId92" w:tooltip="File:WWV time signal - 20090904.ogg" w:history="1">
              <w:r w:rsidRPr="00375CC6">
                <w:rPr>
                  <w:rFonts w:ascii="Times New Roman" w:hAnsi="Times New Roman"/>
                  <w:sz w:val="24"/>
                  <w:szCs w:val="24"/>
                </w:rPr>
                <w:t>WWV sample time signal</w:t>
              </w:r>
            </w:hyperlink>
          </w:p>
          <w:p w14:paraId="6DEEDF6D" w14:textId="77777777" w:rsidR="00060D65" w:rsidRPr="00375CC6" w:rsidRDefault="00060D65" w:rsidP="00060D65">
            <w:pPr>
              <w:spacing w:line="264" w:lineRule="atLeast"/>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"http://bits.wikimedia.org/static-1.22wmf8/skins/common/images/icons/fileicon-ogg.png"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675F2D52">
                <v:shape id="_x0000_i1042" type="#_x0000_t75" alt="" style="width:90pt;height:90pt">
                  <v:imagedata r:id="rId93" r:href="rId94"/>
                </v:shape>
              </w:pict>
            </w:r>
            <w:r w:rsidRPr="00375CC6">
              <w:rPr>
                <w:rFonts w:ascii="Times New Roman" w:hAnsi="Times New Roman"/>
                <w:sz w:val="24"/>
                <w:szCs w:val="24"/>
              </w:rPr>
              <w:fldChar w:fldCharType="end"/>
            </w:r>
          </w:p>
          <w:p w14:paraId="7FFE447E" w14:textId="77777777" w:rsidR="00060D65" w:rsidRPr="00375CC6" w:rsidRDefault="00060D65" w:rsidP="00060D65">
            <w:pPr>
              <w:spacing w:line="264" w:lineRule="atLeast"/>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HYPERLINK "http://upload.wikimedia.org/wikipedia/commons/5/55/WWV_time_signal_-_20090904.ogg" \t "_blank" </w:instrText>
            </w:r>
            <w:r w:rsidRPr="00375CC6">
              <w:rPr>
                <w:rFonts w:ascii="Times New Roman" w:hAnsi="Times New Roman"/>
                <w:sz w:val="24"/>
                <w:szCs w:val="24"/>
              </w:rPr>
              <w:fldChar w:fldCharType="separate"/>
            </w:r>
          </w:p>
          <w:p w14:paraId="58968531" w14:textId="77777777" w:rsidR="00060D65" w:rsidRPr="00375CC6" w:rsidRDefault="00060D65" w:rsidP="00060D65">
            <w:pPr>
              <w:spacing w:line="264" w:lineRule="atLeast"/>
              <w:rPr>
                <w:rFonts w:ascii="Times New Roman" w:hAnsi="Times New Roman"/>
                <w:sz w:val="24"/>
                <w:szCs w:val="24"/>
              </w:rPr>
            </w:pPr>
            <w:r w:rsidRPr="00375CC6">
              <w:rPr>
                <w:rFonts w:ascii="Times New Roman" w:hAnsi="Times New Roman"/>
                <w:sz w:val="24"/>
                <w:szCs w:val="24"/>
              </w:rPr>
              <w:fldChar w:fldCharType="end"/>
            </w:r>
          </w:p>
          <w:p w14:paraId="2180868A" w14:textId="77777777" w:rsidR="00060D65" w:rsidRPr="00375CC6" w:rsidRDefault="00060D65" w:rsidP="00060D65">
            <w:pPr>
              <w:spacing w:line="264" w:lineRule="atLeast"/>
              <w:rPr>
                <w:rFonts w:ascii="Times New Roman" w:hAnsi="Times New Roman"/>
                <w:sz w:val="24"/>
                <w:szCs w:val="24"/>
              </w:rPr>
            </w:pPr>
            <w:r w:rsidRPr="00375CC6">
              <w:rPr>
                <w:rFonts w:ascii="Times New Roman" w:hAnsi="Times New Roman"/>
                <w:sz w:val="24"/>
                <w:szCs w:val="24"/>
              </w:rPr>
              <w:t>WWV's time signal, as broadcast from 14:59:52 to 15:02:01 UTC on 4 September 2009.</w:t>
            </w:r>
          </w:p>
          <w:p w14:paraId="5AB61886" w14:textId="77777777" w:rsidR="00060D65" w:rsidRPr="00375CC6" w:rsidRDefault="00060D65" w:rsidP="00060D65">
            <w:pPr>
              <w:spacing w:line="264" w:lineRule="atLeast"/>
              <w:rPr>
                <w:rFonts w:ascii="Times New Roman" w:hAnsi="Times New Roman"/>
                <w:sz w:val="24"/>
                <w:szCs w:val="24"/>
              </w:rPr>
            </w:pPr>
            <w:r w:rsidRPr="00375CC6">
              <w:rPr>
                <w:rFonts w:ascii="Times New Roman" w:hAnsi="Times New Roman"/>
                <w:sz w:val="24"/>
                <w:szCs w:val="24"/>
              </w:rPr>
              <w:pict w14:anchorId="495AA098">
                <v:rect id="_x0000_i1043" style="width:0;height:1.5pt" o:hralign="center" o:hrstd="t" o:hr="t" fillcolor="#a0a0a0" stroked="f"/>
              </w:pict>
            </w:r>
          </w:p>
        </w:tc>
      </w:tr>
      <w:tr w:rsidR="00060D65" w:rsidRPr="00375CC6" w14:paraId="0DFAB1C8" w14:textId="77777777">
        <w:trPr>
          <w:tblCellSpacing w:w="15" w:type="dxa"/>
        </w:trPr>
        <w:tc>
          <w:tcPr>
            <w:tcW w:w="5000" w:type="pct"/>
            <w:gridSpan w:val="2"/>
            <w:tcBorders>
              <w:top w:val="nil"/>
              <w:left w:val="nil"/>
              <w:bottom w:val="nil"/>
              <w:right w:val="nil"/>
            </w:tcBorders>
            <w:shd w:val="clear" w:color="auto" w:fill="F9F9F9"/>
            <w:tcMar>
              <w:top w:w="60" w:type="dxa"/>
              <w:left w:w="216" w:type="dxa"/>
              <w:bottom w:w="60" w:type="dxa"/>
              <w:right w:w="216" w:type="dxa"/>
            </w:tcMar>
            <w:vAlign w:val="center"/>
          </w:tcPr>
          <w:p w14:paraId="6C6C3358" w14:textId="77777777" w:rsidR="00060D65" w:rsidRPr="00375CC6" w:rsidRDefault="00060D65" w:rsidP="00060D65">
            <w:pPr>
              <w:spacing w:line="264" w:lineRule="atLeast"/>
              <w:rPr>
                <w:rFonts w:ascii="Times New Roman" w:hAnsi="Times New Roman"/>
                <w:sz w:val="24"/>
                <w:szCs w:val="24"/>
              </w:rPr>
            </w:pPr>
            <w:r w:rsidRPr="00375CC6">
              <w:rPr>
                <w:rFonts w:ascii="Times New Roman" w:hAnsi="Times New Roman"/>
                <w:i/>
                <w:iCs/>
              </w:rPr>
              <w:t xml:space="preserve">Problems playing this file? See </w:t>
            </w:r>
            <w:hyperlink r:id="rId95" w:tooltip="Wikipedia:Media help" w:history="1">
              <w:r w:rsidRPr="00375CC6">
                <w:rPr>
                  <w:rFonts w:ascii="Times New Roman" w:hAnsi="Times New Roman"/>
                  <w:i/>
                  <w:iCs/>
                </w:rPr>
                <w:t>media help</w:t>
              </w:r>
            </w:hyperlink>
            <w:r w:rsidRPr="00375CC6">
              <w:rPr>
                <w:rFonts w:ascii="Times New Roman" w:hAnsi="Times New Roman"/>
                <w:i/>
                <w:iCs/>
              </w:rPr>
              <w:t>.</w:t>
            </w:r>
          </w:p>
        </w:tc>
      </w:tr>
    </w:tbl>
    <w:p w14:paraId="6582EE0A"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On top of the standard carrier frequencies, WWV carries additional information using standard double-sideband </w:t>
      </w:r>
      <w:hyperlink r:id="rId96" w:tooltip="Amplitude modulation" w:history="1">
        <w:r w:rsidRPr="00375CC6">
          <w:rPr>
            <w:rFonts w:ascii="Times New Roman" w:hAnsi="Times New Roman"/>
            <w:sz w:val="24"/>
            <w:szCs w:val="24"/>
            <w:lang w:val="en"/>
          </w:rPr>
          <w:t>amplitude modulation</w:t>
        </w:r>
      </w:hyperlink>
      <w:r w:rsidRPr="00375CC6">
        <w:rPr>
          <w:rFonts w:ascii="Times New Roman" w:hAnsi="Times New Roman"/>
          <w:sz w:val="24"/>
          <w:szCs w:val="24"/>
          <w:lang w:val="en"/>
        </w:rPr>
        <w:t xml:space="preserve">. WWV's transmissions follow a regular </w:t>
      </w:r>
      <w:r w:rsidRPr="00375CC6">
        <w:rPr>
          <w:rFonts w:ascii="Times New Roman" w:hAnsi="Times New Roman"/>
          <w:sz w:val="24"/>
          <w:szCs w:val="24"/>
          <w:lang w:val="en"/>
        </w:rPr>
        <w:lastRenderedPageBreak/>
        <w:t>pattern repeating each minute. They are coordinated with its sister station WWVH to limit interference between them. Because they are so similar, both are described here.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55"/>
        <w:gridCol w:w="2580"/>
        <w:gridCol w:w="2595"/>
      </w:tblGrid>
      <w:tr w:rsidR="00060D65" w:rsidRPr="00375CC6" w14:paraId="05410AC1" w14:textId="77777777">
        <w:trPr>
          <w:tblCellSpacing w:w="15" w:type="dxa"/>
        </w:trPr>
        <w:tc>
          <w:tcPr>
            <w:tcW w:w="0" w:type="auto"/>
            <w:gridSpan w:val="3"/>
            <w:tcBorders>
              <w:top w:val="nil"/>
              <w:left w:val="nil"/>
              <w:bottom w:val="nil"/>
              <w:right w:val="nil"/>
            </w:tcBorders>
            <w:shd w:val="clear" w:color="auto" w:fill="auto"/>
            <w:vAlign w:val="center"/>
          </w:tcPr>
          <w:p w14:paraId="6AF2F22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WWV/WWVH minute format</w:t>
            </w:r>
          </w:p>
        </w:tc>
      </w:tr>
      <w:tr w:rsidR="00060D65" w:rsidRPr="00375CC6" w14:paraId="620035E8" w14:textId="77777777">
        <w:trPr>
          <w:tblCellSpacing w:w="15" w:type="dxa"/>
        </w:trPr>
        <w:tc>
          <w:tcPr>
            <w:tcW w:w="0" w:type="auto"/>
            <w:shd w:val="clear" w:color="auto" w:fill="auto"/>
            <w:vAlign w:val="center"/>
          </w:tcPr>
          <w:p w14:paraId="2B464B55"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Second</w:t>
            </w:r>
          </w:p>
        </w:tc>
        <w:tc>
          <w:tcPr>
            <w:tcW w:w="0" w:type="auto"/>
            <w:shd w:val="clear" w:color="auto" w:fill="auto"/>
            <w:vAlign w:val="center"/>
          </w:tcPr>
          <w:p w14:paraId="42C4BEB7"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w:t>
            </w:r>
          </w:p>
        </w:tc>
        <w:tc>
          <w:tcPr>
            <w:tcW w:w="0" w:type="auto"/>
            <w:shd w:val="clear" w:color="auto" w:fill="auto"/>
            <w:vAlign w:val="center"/>
          </w:tcPr>
          <w:p w14:paraId="10D54D39"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WWVH</w:t>
            </w:r>
          </w:p>
        </w:tc>
      </w:tr>
      <w:tr w:rsidR="00060D65" w:rsidRPr="00375CC6" w14:paraId="62F6B412" w14:textId="77777777">
        <w:trPr>
          <w:tblCellSpacing w:w="15" w:type="dxa"/>
        </w:trPr>
        <w:tc>
          <w:tcPr>
            <w:tcW w:w="0" w:type="auto"/>
            <w:shd w:val="clear" w:color="auto" w:fill="auto"/>
            <w:vAlign w:val="center"/>
          </w:tcPr>
          <w:p w14:paraId="3D20F9F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0–1</w:t>
            </w:r>
          </w:p>
        </w:tc>
        <w:tc>
          <w:tcPr>
            <w:tcW w:w="0" w:type="auto"/>
            <w:gridSpan w:val="2"/>
            <w:shd w:val="clear" w:color="auto" w:fill="FFFFCC"/>
            <w:vAlign w:val="center"/>
          </w:tcPr>
          <w:p w14:paraId="35218BA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Minute beep (0.8 s)</w:t>
            </w:r>
          </w:p>
        </w:tc>
      </w:tr>
      <w:tr w:rsidR="00060D65" w:rsidRPr="00375CC6" w14:paraId="5DB8D935" w14:textId="77777777">
        <w:trPr>
          <w:tblCellSpacing w:w="15" w:type="dxa"/>
        </w:trPr>
        <w:tc>
          <w:tcPr>
            <w:tcW w:w="0" w:type="auto"/>
            <w:shd w:val="clear" w:color="auto" w:fill="auto"/>
            <w:vAlign w:val="center"/>
          </w:tcPr>
          <w:p w14:paraId="2D66F7C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1–45</w:t>
            </w:r>
          </w:p>
        </w:tc>
        <w:tc>
          <w:tcPr>
            <w:tcW w:w="0" w:type="auto"/>
            <w:gridSpan w:val="2"/>
            <w:shd w:val="clear" w:color="auto" w:fill="CCFFCC"/>
            <w:vAlign w:val="center"/>
          </w:tcPr>
          <w:p w14:paraId="623D1E1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Standard tone or voice announcement</w:t>
            </w:r>
          </w:p>
        </w:tc>
      </w:tr>
      <w:tr w:rsidR="00060D65" w:rsidRPr="00375CC6" w14:paraId="059AA104" w14:textId="77777777">
        <w:trPr>
          <w:tblCellSpacing w:w="15" w:type="dxa"/>
        </w:trPr>
        <w:tc>
          <w:tcPr>
            <w:tcW w:w="0" w:type="auto"/>
            <w:shd w:val="clear" w:color="auto" w:fill="auto"/>
            <w:vAlign w:val="center"/>
          </w:tcPr>
          <w:p w14:paraId="1771B99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45–52.5</w:t>
            </w:r>
          </w:p>
        </w:tc>
        <w:tc>
          <w:tcPr>
            <w:tcW w:w="0" w:type="auto"/>
            <w:shd w:val="clear" w:color="auto" w:fill="auto"/>
            <w:vAlign w:val="center"/>
          </w:tcPr>
          <w:p w14:paraId="00E8DE6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 (except tick)</w:t>
            </w:r>
          </w:p>
        </w:tc>
        <w:tc>
          <w:tcPr>
            <w:tcW w:w="0" w:type="auto"/>
            <w:shd w:val="clear" w:color="auto" w:fill="CCCCFF"/>
            <w:vAlign w:val="center"/>
          </w:tcPr>
          <w:p w14:paraId="00A99A8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Voice time announcement</w:t>
            </w:r>
          </w:p>
        </w:tc>
      </w:tr>
      <w:tr w:rsidR="00060D65" w:rsidRPr="00375CC6" w14:paraId="7514ED2C" w14:textId="77777777">
        <w:trPr>
          <w:tblCellSpacing w:w="15" w:type="dxa"/>
        </w:trPr>
        <w:tc>
          <w:tcPr>
            <w:tcW w:w="0" w:type="auto"/>
            <w:shd w:val="clear" w:color="auto" w:fill="auto"/>
            <w:vAlign w:val="center"/>
          </w:tcPr>
          <w:p w14:paraId="181FBF4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52.5–60</w:t>
            </w:r>
          </w:p>
        </w:tc>
        <w:tc>
          <w:tcPr>
            <w:tcW w:w="0" w:type="auto"/>
            <w:shd w:val="clear" w:color="auto" w:fill="CCCCFF"/>
            <w:vAlign w:val="center"/>
          </w:tcPr>
          <w:p w14:paraId="14F8CC9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Voice time announcement</w:t>
            </w:r>
          </w:p>
        </w:tc>
        <w:tc>
          <w:tcPr>
            <w:tcW w:w="0" w:type="auto"/>
            <w:shd w:val="clear" w:color="auto" w:fill="auto"/>
            <w:vAlign w:val="center"/>
          </w:tcPr>
          <w:p w14:paraId="27CCC10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 (except tick)</w:t>
            </w:r>
          </w:p>
        </w:tc>
      </w:tr>
    </w:tbl>
    <w:p w14:paraId="3EDB9876" w14:textId="395EDF59"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Time of day</w:t>
      </w:r>
    </w:p>
    <w:p w14:paraId="0974BADE"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WWV transmits the exact time of day in two separate ways:</w:t>
      </w:r>
    </w:p>
    <w:p w14:paraId="5E317B83" w14:textId="77777777" w:rsidR="00060D65" w:rsidRPr="00375CC6" w:rsidRDefault="00060D65" w:rsidP="00060D65">
      <w:pPr>
        <w:numPr>
          <w:ilvl w:val="0"/>
          <w:numId w:val="2"/>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English-language voice announcements.</w:t>
      </w:r>
    </w:p>
    <w:p w14:paraId="2B5C3884" w14:textId="77777777" w:rsidR="00060D65" w:rsidRPr="00375CC6" w:rsidRDefault="00060D65" w:rsidP="00060D65">
      <w:pPr>
        <w:numPr>
          <w:ilvl w:val="0"/>
          <w:numId w:val="2"/>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Binary time code, which also gives the date.</w:t>
      </w:r>
    </w:p>
    <w:p w14:paraId="0BF0F753"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The transmitted time is given in </w:t>
      </w:r>
      <w:hyperlink r:id="rId97" w:tooltip="Coordinated Universal Time" w:history="1">
        <w:r w:rsidRPr="00375CC6">
          <w:rPr>
            <w:rFonts w:ascii="Times New Roman" w:hAnsi="Times New Roman"/>
            <w:sz w:val="24"/>
            <w:szCs w:val="24"/>
            <w:lang w:val="en"/>
          </w:rPr>
          <w:t>Coordinated Universal Time</w:t>
        </w:r>
      </w:hyperlink>
      <w:r w:rsidRPr="00375CC6">
        <w:rPr>
          <w:rFonts w:ascii="Times New Roman" w:hAnsi="Times New Roman"/>
          <w:sz w:val="24"/>
          <w:szCs w:val="24"/>
          <w:lang w:val="en"/>
        </w:rPr>
        <w:t xml:space="preserve"> (</w:t>
      </w:r>
      <w:hyperlink r:id="rId98" w:tooltip="UTC" w:history="1">
        <w:r w:rsidRPr="00375CC6">
          <w:rPr>
            <w:rFonts w:ascii="Times New Roman" w:hAnsi="Times New Roman"/>
            <w:sz w:val="24"/>
            <w:szCs w:val="24"/>
            <w:lang w:val="en"/>
          </w:rPr>
          <w:t>UTC</w:t>
        </w:r>
      </w:hyperlink>
      <w:r w:rsidRPr="00375CC6">
        <w:rPr>
          <w:rFonts w:ascii="Times New Roman" w:hAnsi="Times New Roman"/>
          <w:sz w:val="24"/>
          <w:szCs w:val="24"/>
          <w:lang w:val="en"/>
        </w:rPr>
        <w:t>).</w:t>
      </w:r>
    </w:p>
    <w:p w14:paraId="364CD6B0" w14:textId="4DE738C3"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Per-second ticks and minute markers</w:t>
      </w:r>
    </w:p>
    <w:p w14:paraId="3CD4E5DF" w14:textId="5FBEFE3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transmits audio "ticks" once per second, to allow for accurate manual clock synchronization. These ticks are always transmitted, even during voice announcements and silent periods. Each tick begins on the second, lasts 5 ms and consists of 5 cycles of a </w:t>
      </w:r>
      <w:hyperlink r:id="rId99" w:tooltip="1000Hz.ogg" w:history="1">
        <w:r w:rsidRPr="00375CC6">
          <w:rPr>
            <w:rFonts w:ascii="Times New Roman" w:hAnsi="Times New Roman"/>
            <w:sz w:val="24"/>
            <w:szCs w:val="24"/>
            <w:lang w:val="en"/>
          </w:rPr>
          <w:t>1000 Hz</w:t>
        </w:r>
      </w:hyperlink>
      <w:r w:rsidRPr="00375CC6">
        <w:rPr>
          <w:rFonts w:ascii="Times New Roman" w:hAnsi="Times New Roman"/>
          <w:sz w:val="24"/>
          <w:szCs w:val="24"/>
          <w:lang w:val="en"/>
        </w:rPr>
        <w:t xml:space="preserve"> sine wave. To make the tick stand out more, all other signals are suppressed for 40 ms, from 10 ms before the second until 30 ms after (25 ms after the tick). As an exception, no tick (and no silent interval) is transmitted at 29 or 59 seconds past the minute. In the event of a leap second, no tick is transmitted during second 60 of the minute, either.</w:t>
      </w:r>
      <w:r w:rsidR="00375CC6" w:rsidRPr="00375CC6">
        <w:rPr>
          <w:rFonts w:ascii="Times New Roman" w:hAnsi="Times New Roman"/>
          <w:sz w:val="24"/>
          <w:szCs w:val="24"/>
          <w:lang w:val="en"/>
        </w:rPr>
        <w:t xml:space="preserve"> </w:t>
      </w:r>
    </w:p>
    <w:p w14:paraId="4E835DE0" w14:textId="48473E95"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On the minute, the tick is extended to a 0.8 second long beep, followed by 0.2 s of silence. On the hour, this minute pulse is transmitted at </w:t>
      </w:r>
      <w:hyperlink r:id="rId100" w:tooltip="1500Hz.ogg" w:history="1">
        <w:r w:rsidRPr="00375CC6">
          <w:rPr>
            <w:rFonts w:ascii="Times New Roman" w:hAnsi="Times New Roman"/>
            <w:sz w:val="24"/>
            <w:szCs w:val="24"/>
            <w:lang w:val="en"/>
          </w:rPr>
          <w:t>1500 Hz</w:t>
        </w:r>
      </w:hyperlink>
      <w:r w:rsidRPr="00375CC6">
        <w:rPr>
          <w:rFonts w:ascii="Times New Roman" w:hAnsi="Times New Roman"/>
          <w:sz w:val="24"/>
          <w:szCs w:val="24"/>
          <w:lang w:val="en"/>
        </w:rPr>
        <w:t xml:space="preserve"> rather than 1000. The beginning of the tone corresponds to the start of the minute.</w:t>
      </w:r>
      <w:r w:rsidR="00375CC6" w:rsidRPr="00375CC6">
        <w:rPr>
          <w:rFonts w:ascii="Times New Roman" w:hAnsi="Times New Roman"/>
          <w:sz w:val="24"/>
          <w:szCs w:val="24"/>
          <w:lang w:val="en"/>
        </w:rPr>
        <w:t xml:space="preserve"> </w:t>
      </w:r>
    </w:p>
    <w:p w14:paraId="20B52741" w14:textId="53301DA9"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Between seconds one and sixteen inclusive past the minute, the current difference between UTC and </w:t>
      </w:r>
      <w:hyperlink r:id="rId101" w:tooltip="Universal Time" w:history="1">
        <w:r w:rsidRPr="00375CC6">
          <w:rPr>
            <w:rFonts w:ascii="Times New Roman" w:hAnsi="Times New Roman"/>
            <w:sz w:val="24"/>
            <w:szCs w:val="24"/>
            <w:lang w:val="en"/>
          </w:rPr>
          <w:t>UT1</w:t>
        </w:r>
      </w:hyperlink>
      <w:r w:rsidRPr="00375CC6">
        <w:rPr>
          <w:rFonts w:ascii="Times New Roman" w:hAnsi="Times New Roman"/>
          <w:sz w:val="24"/>
          <w:szCs w:val="24"/>
          <w:lang w:val="en"/>
        </w:rPr>
        <w:t xml:space="preserve"> is transmitted by doubling some of the once-per-second ticks, transmitting a second tick 100 ms after the first. (The second tick preempts other transmissions, but does not get a silent zone.) The absolute value of this difference, in tenths of a second, is determined by the number of doubled ticks. The sign is determined by the position: If the doubled ticks begin at second one, UT1 is ahead of UTC; if they begin at second nine, UT1 is behind UTC.</w:t>
      </w:r>
      <w:r w:rsidR="00375CC6" w:rsidRPr="00375CC6">
        <w:rPr>
          <w:rFonts w:ascii="Times New Roman" w:hAnsi="Times New Roman"/>
          <w:sz w:val="24"/>
          <w:szCs w:val="24"/>
          <w:lang w:val="en"/>
        </w:rPr>
        <w:t xml:space="preserve"> </w:t>
      </w:r>
    </w:p>
    <w:p w14:paraId="60AFAA06"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WWVH transmits similar 5 ms ticks, but they are sent as 6 cycles of </w:t>
      </w:r>
      <w:hyperlink r:id="rId102" w:tooltip="1200Hz.ogg" w:history="1">
        <w:r w:rsidRPr="00375CC6">
          <w:rPr>
            <w:rFonts w:ascii="Times New Roman" w:hAnsi="Times New Roman"/>
            <w:sz w:val="24"/>
            <w:szCs w:val="24"/>
            <w:lang w:val="en"/>
          </w:rPr>
          <w:t>1200 Hz</w:t>
        </w:r>
      </w:hyperlink>
      <w:r w:rsidRPr="00375CC6">
        <w:rPr>
          <w:rFonts w:ascii="Times New Roman" w:hAnsi="Times New Roman"/>
          <w:sz w:val="24"/>
          <w:szCs w:val="24"/>
          <w:lang w:val="en"/>
        </w:rPr>
        <w:t>. The minute beep is also 1200 Hz, except on the hour when it is 1500 Hz.</w:t>
      </w:r>
    </w:p>
    <w:p w14:paraId="4E1A97F9"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lastRenderedPageBreak/>
        <w:t xml:space="preserve">The ticks and minute tones are transmitted at 100% modulation (0 </w:t>
      </w:r>
      <w:hyperlink r:id="rId103" w:tooltip="DBFS" w:history="1">
        <w:r w:rsidRPr="00375CC6">
          <w:rPr>
            <w:rFonts w:ascii="Times New Roman" w:hAnsi="Times New Roman"/>
            <w:sz w:val="24"/>
            <w:szCs w:val="24"/>
            <w:lang w:val="en"/>
          </w:rPr>
          <w:t>dBFS</w:t>
        </w:r>
      </w:hyperlink>
      <w:r w:rsidRPr="00375CC6">
        <w:rPr>
          <w:rFonts w:ascii="Times New Roman" w:hAnsi="Times New Roman"/>
          <w:sz w:val="24"/>
          <w:szCs w:val="24"/>
          <w:lang w:val="en"/>
        </w:rPr>
        <w:t>).</w:t>
      </w:r>
    </w:p>
    <w:p w14:paraId="6D450598" w14:textId="0E8B8FC5"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Voice time announcements</w:t>
      </w:r>
    </w:p>
    <w:p w14:paraId="0BF485C4"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Voice announcements of time of day are made at the end of every minute, giving the time of the following minute beep. The format for the voice announcement is, </w:t>
      </w:r>
      <w:r w:rsidRPr="00375CC6">
        <w:rPr>
          <w:rFonts w:ascii="Times New Roman" w:hAnsi="Times New Roman"/>
          <w:i/>
          <w:iCs/>
          <w:sz w:val="24"/>
          <w:szCs w:val="24"/>
          <w:lang w:val="en"/>
        </w:rPr>
        <w:t>"At the tone, X hours, Y minute(s), Coordinated Universal Time."</w:t>
      </w:r>
      <w:r w:rsidRPr="00375CC6">
        <w:rPr>
          <w:rFonts w:ascii="Times New Roman" w:hAnsi="Times New Roman"/>
          <w:sz w:val="24"/>
          <w:szCs w:val="24"/>
          <w:lang w:val="en"/>
        </w:rPr>
        <w:t xml:space="preserve"> The announcement is in a male voice and begins 7.5 seconds before the minute tone.</w:t>
      </w:r>
    </w:p>
    <w:p w14:paraId="3EBC7942"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WWVH makes an identical time announcement, starting 15 seconds before the minute tone, in a female voice.</w:t>
      </w:r>
    </w:p>
    <w:p w14:paraId="5F84B6A3" w14:textId="0CF36023"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When voice announcements were first instituted, they were phrased as follows: </w:t>
      </w:r>
      <w:r w:rsidRPr="00375CC6">
        <w:rPr>
          <w:rFonts w:ascii="Times New Roman" w:hAnsi="Times New Roman"/>
          <w:i/>
          <w:iCs/>
          <w:sz w:val="24"/>
          <w:szCs w:val="24"/>
          <w:lang w:val="en"/>
        </w:rPr>
        <w:t>"National Bureau of Standards, WWV; when the tone returns, [time] Eastern Standard Time."</w:t>
      </w:r>
      <w:r w:rsidR="00375CC6" w:rsidRPr="00375CC6">
        <w:rPr>
          <w:rFonts w:ascii="Times New Roman" w:hAnsi="Times New Roman"/>
          <w:sz w:val="24"/>
          <w:szCs w:val="24"/>
          <w:lang w:val="en"/>
        </w:rPr>
        <w:t xml:space="preserve"> </w:t>
      </w:r>
      <w:r w:rsidRPr="00375CC6">
        <w:rPr>
          <w:rFonts w:ascii="Times New Roman" w:hAnsi="Times New Roman"/>
          <w:sz w:val="24"/>
          <w:szCs w:val="24"/>
          <w:lang w:val="en"/>
        </w:rPr>
        <w:t xml:space="preserve">After the 1967 switch to UTC, the announcement changed to </w:t>
      </w:r>
      <w:r w:rsidRPr="00375CC6">
        <w:rPr>
          <w:rFonts w:ascii="Times New Roman" w:hAnsi="Times New Roman"/>
          <w:i/>
          <w:iCs/>
          <w:sz w:val="24"/>
          <w:szCs w:val="24"/>
          <w:lang w:val="en"/>
        </w:rPr>
        <w:t>"National Bureau of Standards, WWV, Fort Collins, Colorado; next tone begins at X hours, Y minute(s), Greenwich Mean Time."</w:t>
      </w:r>
      <w:r w:rsidRPr="00375CC6">
        <w:rPr>
          <w:rFonts w:ascii="Times New Roman" w:hAnsi="Times New Roman"/>
          <w:sz w:val="24"/>
          <w:szCs w:val="24"/>
          <w:lang w:val="en"/>
        </w:rPr>
        <w:t xml:space="preserve"> However, this format would be short-lived. The announcement was changed again to the current format in 1971.</w:t>
      </w:r>
      <w:r w:rsidR="00375CC6" w:rsidRPr="00375CC6">
        <w:rPr>
          <w:rFonts w:ascii="Times New Roman" w:hAnsi="Times New Roman"/>
          <w:sz w:val="24"/>
          <w:szCs w:val="24"/>
          <w:lang w:val="en"/>
        </w:rPr>
        <w:t xml:space="preserve"> </w:t>
      </w:r>
    </w:p>
    <w:p w14:paraId="015F6702"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Voice time announcements are sent at 75% modulation, i.e. the carrier varies between 25% and 175% of nominal power.</w:t>
      </w:r>
    </w:p>
    <w:p w14:paraId="43FF5865" w14:textId="7994666A"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Standard frequencies</w:t>
      </w:r>
    </w:p>
    <w:p w14:paraId="35EEFC06"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WWV and WWVH transmit 44 seconds of audio tone in most minutes. It begins after the 1-second minute mark and continues until the beginning of the WWVH time announcement 45 seconds after the minute.</w:t>
      </w:r>
    </w:p>
    <w:p w14:paraId="2C47559C"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Even minutes (except for minute 2) transmit </w:t>
      </w:r>
      <w:hyperlink r:id="rId104" w:tooltip="500Hz.ogg" w:history="1">
        <w:r w:rsidRPr="00375CC6">
          <w:rPr>
            <w:rFonts w:ascii="Times New Roman" w:hAnsi="Times New Roman"/>
            <w:sz w:val="24"/>
            <w:szCs w:val="24"/>
            <w:lang w:val="en"/>
          </w:rPr>
          <w:t>500 Hz</w:t>
        </w:r>
      </w:hyperlink>
      <w:r w:rsidRPr="00375CC6">
        <w:rPr>
          <w:rFonts w:ascii="Times New Roman" w:hAnsi="Times New Roman"/>
          <w:sz w:val="24"/>
          <w:szCs w:val="24"/>
          <w:lang w:val="en"/>
        </w:rPr>
        <w:t xml:space="preserve">, while </w:t>
      </w:r>
      <w:hyperlink r:id="rId105" w:tooltip="600Hz.ogg" w:history="1">
        <w:r w:rsidRPr="00375CC6">
          <w:rPr>
            <w:rFonts w:ascii="Times New Roman" w:hAnsi="Times New Roman"/>
            <w:sz w:val="24"/>
            <w:szCs w:val="24"/>
            <w:lang w:val="en"/>
          </w:rPr>
          <w:t>600 Hz</w:t>
        </w:r>
      </w:hyperlink>
      <w:r w:rsidRPr="00375CC6">
        <w:rPr>
          <w:rFonts w:ascii="Times New Roman" w:hAnsi="Times New Roman"/>
          <w:sz w:val="24"/>
          <w:szCs w:val="24"/>
          <w:lang w:val="en"/>
        </w:rPr>
        <w:t xml:space="preserve"> is heard during odd minutes. The tone is interrupted for 40 ms each second by the second ticks. WWVH is similar, but exchanges the two tones: 600 Hz during even minutes and 500 Hz during odd.</w:t>
      </w:r>
    </w:p>
    <w:p w14:paraId="47AC1CEF"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also transmits a </w:t>
      </w:r>
      <w:hyperlink r:id="rId106" w:tooltip="Tone 440Hz.ogg" w:history="1">
        <w:r w:rsidRPr="00375CC6">
          <w:rPr>
            <w:rFonts w:ascii="Times New Roman" w:hAnsi="Times New Roman"/>
            <w:sz w:val="24"/>
            <w:szCs w:val="24"/>
            <w:lang w:val="en"/>
          </w:rPr>
          <w:t>440 Hz</w:t>
        </w:r>
      </w:hyperlink>
      <w:r w:rsidRPr="00375CC6">
        <w:rPr>
          <w:rFonts w:ascii="Times New Roman" w:hAnsi="Times New Roman"/>
          <w:sz w:val="24"/>
          <w:szCs w:val="24"/>
          <w:lang w:val="en"/>
        </w:rPr>
        <w:t xml:space="preserve"> tone, a </w:t>
      </w:r>
      <w:hyperlink r:id="rId107" w:tooltip="Pitch (music)" w:history="1">
        <w:r w:rsidRPr="00375CC6">
          <w:rPr>
            <w:rFonts w:ascii="Times New Roman" w:hAnsi="Times New Roman"/>
            <w:sz w:val="24"/>
            <w:szCs w:val="24"/>
            <w:lang w:val="en"/>
          </w:rPr>
          <w:t>pitch</w:t>
        </w:r>
      </w:hyperlink>
      <w:r w:rsidRPr="00375CC6">
        <w:rPr>
          <w:rFonts w:ascii="Times New Roman" w:hAnsi="Times New Roman"/>
          <w:sz w:val="24"/>
          <w:szCs w:val="24"/>
          <w:lang w:val="en"/>
        </w:rPr>
        <w:t xml:space="preserve"> commonly used in music (</w:t>
      </w:r>
      <w:hyperlink r:id="rId108" w:tooltip="A440 (Concert A)" w:history="1">
        <w:r w:rsidRPr="00375CC6">
          <w:rPr>
            <w:rFonts w:ascii="Times New Roman" w:hAnsi="Times New Roman"/>
            <w:sz w:val="24"/>
            <w:szCs w:val="24"/>
            <w:lang w:val="en"/>
          </w:rPr>
          <w:t>A440</w:t>
        </w:r>
      </w:hyperlink>
      <w:r w:rsidRPr="00375CC6">
        <w:rPr>
          <w:rFonts w:ascii="Times New Roman" w:hAnsi="Times New Roman"/>
          <w:sz w:val="24"/>
          <w:szCs w:val="24"/>
          <w:lang w:val="en"/>
        </w:rPr>
        <w:t xml:space="preserve">, the </w:t>
      </w:r>
      <w:hyperlink r:id="rId109" w:tooltip="Note (music)" w:history="1">
        <w:r w:rsidRPr="00375CC6">
          <w:rPr>
            <w:rFonts w:ascii="Times New Roman" w:hAnsi="Times New Roman"/>
            <w:sz w:val="24"/>
            <w:szCs w:val="24"/>
            <w:lang w:val="en"/>
          </w:rPr>
          <w:t>note</w:t>
        </w:r>
      </w:hyperlink>
      <w:r w:rsidRPr="00375CC6">
        <w:rPr>
          <w:rFonts w:ascii="Times New Roman" w:hAnsi="Times New Roman"/>
          <w:sz w:val="24"/>
          <w:szCs w:val="24"/>
          <w:lang w:val="en"/>
        </w:rPr>
        <w:t xml:space="preserve"> A above </w:t>
      </w:r>
      <w:hyperlink r:id="rId110" w:tooltip="Middle C" w:history="1">
        <w:r w:rsidRPr="00375CC6">
          <w:rPr>
            <w:rFonts w:ascii="Times New Roman" w:hAnsi="Times New Roman"/>
            <w:sz w:val="24"/>
            <w:szCs w:val="24"/>
            <w:lang w:val="en"/>
          </w:rPr>
          <w:t>middle C</w:t>
        </w:r>
      </w:hyperlink>
      <w:r w:rsidRPr="00375CC6">
        <w:rPr>
          <w:rFonts w:ascii="Times New Roman" w:hAnsi="Times New Roman"/>
          <w:sz w:val="24"/>
          <w:szCs w:val="24"/>
          <w:lang w:val="en"/>
        </w:rPr>
        <w:t xml:space="preserve">) during minute :02 of each hour, except for the first hour of the UTC day. Since the 440 Hz tone is only transmitted once per hour, many </w:t>
      </w:r>
      <w:hyperlink r:id="rId111" w:tooltip="Chart recorder" w:history="1">
        <w:r w:rsidRPr="00375CC6">
          <w:rPr>
            <w:rFonts w:ascii="Times New Roman" w:hAnsi="Times New Roman"/>
            <w:sz w:val="24"/>
            <w:szCs w:val="24"/>
            <w:lang w:val="en"/>
          </w:rPr>
          <w:t>chart recorders</w:t>
        </w:r>
      </w:hyperlink>
      <w:r w:rsidRPr="00375CC6">
        <w:rPr>
          <w:rFonts w:ascii="Times New Roman" w:hAnsi="Times New Roman"/>
          <w:sz w:val="24"/>
          <w:szCs w:val="24"/>
          <w:lang w:val="en"/>
        </w:rPr>
        <w:t xml:space="preserve"> may use this tone to mark off each hour of the day, and likewise, the omission of the 440 Hz tone once per day can be used to mark off each twenty-four hour period. WWVH transmits the same tone during minute :01 of each hour.</w:t>
      </w:r>
    </w:p>
    <w:p w14:paraId="30DEDFCE" w14:textId="4D29ED7D"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No tone is transmitted during voice announcements from either WWV or WWVH; the latter causes WWV to transmit no tone during minutes :43–:51 (inclusive) and minutes :29 and :59 of each hour. Likewise, WWVH transmits no tone during minutes :00, :30, :08–:10 and :14–:19.</w:t>
      </w:r>
    </w:p>
    <w:p w14:paraId="713CB9A6"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Audio tones and other voice announcements are sent at 50% modulation.</w:t>
      </w:r>
    </w:p>
    <w:p w14:paraId="41AB1103" w14:textId="7C3DA66F"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lastRenderedPageBreak/>
        <w:t>Other voice announcements</w:t>
      </w:r>
    </w:p>
    <w:p w14:paraId="5AB875BB" w14:textId="427C4F99"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WWV transmits the following 44-second voice announcements (in lieu of the standard frequency tones) on an hourly schedule:</w:t>
      </w:r>
      <w:r w:rsidR="00375CC6" w:rsidRPr="00375CC6">
        <w:rPr>
          <w:rFonts w:ascii="Times New Roman" w:hAnsi="Times New Roman"/>
          <w:sz w:val="24"/>
          <w:szCs w:val="24"/>
          <w:lang w:val="en"/>
        </w:rPr>
        <w:t xml:space="preserve"> </w:t>
      </w:r>
    </w:p>
    <w:p w14:paraId="7189785F" w14:textId="77777777" w:rsidR="00060D65" w:rsidRPr="00375CC6" w:rsidRDefault="00060D65" w:rsidP="00060D65">
      <w:pPr>
        <w:numPr>
          <w:ilvl w:val="0"/>
          <w:numId w:val="3"/>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A station identification at :00 and :30 past each hour;</w:t>
      </w:r>
    </w:p>
    <w:p w14:paraId="41DBD4DD" w14:textId="77777777" w:rsidR="00060D65" w:rsidRPr="00375CC6" w:rsidRDefault="00060D65" w:rsidP="00060D65">
      <w:pPr>
        <w:numPr>
          <w:ilvl w:val="0"/>
          <w:numId w:val="3"/>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marine storm warnings, provided by the </w:t>
      </w:r>
      <w:hyperlink r:id="rId112" w:tooltip="National Weather Service" w:history="1">
        <w:r w:rsidRPr="00375CC6">
          <w:rPr>
            <w:rFonts w:ascii="Times New Roman" w:hAnsi="Times New Roman"/>
            <w:sz w:val="24"/>
            <w:szCs w:val="24"/>
            <w:lang w:val="en"/>
          </w:rPr>
          <w:t>National Weather Service</w:t>
        </w:r>
      </w:hyperlink>
      <w:r w:rsidRPr="00375CC6">
        <w:rPr>
          <w:rFonts w:ascii="Times New Roman" w:hAnsi="Times New Roman"/>
          <w:sz w:val="24"/>
          <w:szCs w:val="24"/>
          <w:lang w:val="en"/>
        </w:rPr>
        <w:t xml:space="preserve">, for the </w:t>
      </w:r>
      <w:hyperlink r:id="rId113" w:tooltip="Atlantic Ocean" w:history="1">
        <w:r w:rsidRPr="00375CC6">
          <w:rPr>
            <w:rFonts w:ascii="Times New Roman" w:hAnsi="Times New Roman"/>
            <w:sz w:val="24"/>
            <w:szCs w:val="24"/>
            <w:lang w:val="en"/>
          </w:rPr>
          <w:t>Atlantic Ocean</w:t>
        </w:r>
      </w:hyperlink>
      <w:r w:rsidRPr="00375CC6">
        <w:rPr>
          <w:rFonts w:ascii="Times New Roman" w:hAnsi="Times New Roman"/>
          <w:sz w:val="24"/>
          <w:szCs w:val="24"/>
          <w:lang w:val="en"/>
        </w:rPr>
        <w:t xml:space="preserve"> at :08 and :09 minutes past, and for the </w:t>
      </w:r>
      <w:hyperlink r:id="rId114" w:tooltip="Pacific Ocean" w:history="1">
        <w:r w:rsidRPr="00375CC6">
          <w:rPr>
            <w:rFonts w:ascii="Times New Roman" w:hAnsi="Times New Roman"/>
            <w:sz w:val="24"/>
            <w:szCs w:val="24"/>
            <w:lang w:val="en"/>
          </w:rPr>
          <w:t>Pacific Ocean</w:t>
        </w:r>
      </w:hyperlink>
      <w:r w:rsidRPr="00375CC6">
        <w:rPr>
          <w:rFonts w:ascii="Times New Roman" w:hAnsi="Times New Roman"/>
          <w:sz w:val="24"/>
          <w:szCs w:val="24"/>
          <w:lang w:val="en"/>
        </w:rPr>
        <w:t xml:space="preserve"> at :10 past;</w:t>
      </w:r>
    </w:p>
    <w:p w14:paraId="298201F8" w14:textId="77777777" w:rsidR="00060D65" w:rsidRPr="00375CC6" w:rsidRDefault="00060D65" w:rsidP="00060D65">
      <w:pPr>
        <w:numPr>
          <w:ilvl w:val="0"/>
          <w:numId w:val="3"/>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at :14 and :15 past, </w:t>
      </w:r>
      <w:smartTag w:uri="urn:schemas-microsoft-com:office:smarttags" w:element="stockticker">
        <w:r w:rsidRPr="00375CC6">
          <w:rPr>
            <w:rFonts w:ascii="Times New Roman" w:hAnsi="Times New Roman"/>
            <w:sz w:val="24"/>
            <w:szCs w:val="24"/>
            <w:lang w:val="en"/>
          </w:rPr>
          <w:t>GPS</w:t>
        </w:r>
      </w:smartTag>
      <w:r w:rsidRPr="00375CC6">
        <w:rPr>
          <w:rFonts w:ascii="Times New Roman" w:hAnsi="Times New Roman"/>
          <w:sz w:val="24"/>
          <w:szCs w:val="24"/>
          <w:lang w:val="en"/>
        </w:rPr>
        <w:t xml:space="preserve"> </w:t>
      </w:r>
      <w:hyperlink r:id="rId115" w:tooltip="Notice Advisory to NAVSTAR Users" w:history="1">
        <w:r w:rsidRPr="00375CC6">
          <w:rPr>
            <w:rFonts w:ascii="Times New Roman" w:hAnsi="Times New Roman"/>
            <w:sz w:val="24"/>
            <w:szCs w:val="24"/>
            <w:lang w:val="en"/>
          </w:rPr>
          <w:t>satellite health reports</w:t>
        </w:r>
      </w:hyperlink>
      <w:r w:rsidRPr="00375CC6">
        <w:rPr>
          <w:rFonts w:ascii="Times New Roman" w:hAnsi="Times New Roman"/>
          <w:sz w:val="24"/>
          <w:szCs w:val="24"/>
          <w:lang w:val="en"/>
        </w:rPr>
        <w:t xml:space="preserve"> from the </w:t>
      </w:r>
      <w:hyperlink r:id="rId116" w:tooltip="United States Coast Guard" w:history="1">
        <w:r w:rsidRPr="00375CC6">
          <w:rPr>
            <w:rFonts w:ascii="Times New Roman" w:hAnsi="Times New Roman"/>
            <w:sz w:val="24"/>
            <w:szCs w:val="24"/>
            <w:lang w:val="en"/>
          </w:rPr>
          <w:t>Coast Guard</w:t>
        </w:r>
      </w:hyperlink>
      <w:r w:rsidRPr="00375CC6">
        <w:rPr>
          <w:rFonts w:ascii="Times New Roman" w:hAnsi="Times New Roman"/>
          <w:sz w:val="24"/>
          <w:szCs w:val="24"/>
          <w:lang w:val="en"/>
        </w:rPr>
        <w:t xml:space="preserve"> Navigation Center;</w:t>
      </w:r>
    </w:p>
    <w:p w14:paraId="7B925F35" w14:textId="66AB7F74" w:rsidR="00060D65" w:rsidRPr="00375CC6" w:rsidRDefault="00060D65" w:rsidP="00060D65">
      <w:pPr>
        <w:numPr>
          <w:ilvl w:val="0"/>
          <w:numId w:val="3"/>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at :18 past, a special "geophysical alert" report from </w:t>
      </w:r>
      <w:hyperlink r:id="rId117" w:tooltip="National Oceanic and Atmospheric Administration" w:history="1">
        <w:r w:rsidRPr="00375CC6">
          <w:rPr>
            <w:rFonts w:ascii="Times New Roman" w:hAnsi="Times New Roman"/>
            <w:sz w:val="24"/>
            <w:szCs w:val="24"/>
            <w:lang w:val="en"/>
          </w:rPr>
          <w:t>NOAA</w:t>
        </w:r>
      </w:hyperlink>
      <w:r w:rsidRPr="00375CC6">
        <w:rPr>
          <w:rFonts w:ascii="Times New Roman" w:hAnsi="Times New Roman"/>
          <w:sz w:val="24"/>
          <w:szCs w:val="24"/>
          <w:lang w:val="en"/>
        </w:rPr>
        <w:t xml:space="preserve"> is transmitted, containing information on solar activity and shortwave radio propagation conditions. These particular alerts were to be discontinued on September 6, 2011. However, as of June 17, 2011, WWV is announcing at :18 past that the decision has been retracted and that the geophysical alert reports "will continue for the </w:t>
      </w:r>
      <w:r w:rsidR="00375CC6" w:rsidRPr="00375CC6">
        <w:rPr>
          <w:rFonts w:ascii="Times New Roman" w:hAnsi="Times New Roman"/>
          <w:sz w:val="24"/>
          <w:szCs w:val="24"/>
          <w:lang w:val="en"/>
        </w:rPr>
        <w:t>foreseeable</w:t>
      </w:r>
      <w:r w:rsidRPr="00375CC6">
        <w:rPr>
          <w:rFonts w:ascii="Times New Roman" w:hAnsi="Times New Roman"/>
          <w:sz w:val="24"/>
          <w:szCs w:val="24"/>
          <w:lang w:val="en"/>
        </w:rPr>
        <w:t xml:space="preserve"> future".</w:t>
      </w:r>
    </w:p>
    <w:p w14:paraId="395B6579"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Additional time slots are normally transmitted as a standard frequency tone, but can be preempted by voice messages if necessary:</w:t>
      </w:r>
    </w:p>
    <w:p w14:paraId="0250981F" w14:textId="77777777" w:rsidR="00060D65" w:rsidRPr="00375CC6" w:rsidRDefault="00060D65" w:rsidP="00060D65">
      <w:pPr>
        <w:numPr>
          <w:ilvl w:val="0"/>
          <w:numId w:val="4"/>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At :04 and :16 past the hour, NIST broadcasts any announcements regarding a manual change in the operation of WWV and WWVH, such as leap second announcements. These minutes are marked in the </w:t>
      </w:r>
      <w:hyperlink r:id="rId118" w:history="1">
        <w:r w:rsidRPr="00375CC6">
          <w:rPr>
            <w:rFonts w:ascii="Times New Roman" w:hAnsi="Times New Roman"/>
            <w:sz w:val="24"/>
            <w:szCs w:val="24"/>
            <w:lang w:val="en"/>
          </w:rPr>
          <w:t>broadcast schedule</w:t>
        </w:r>
      </w:hyperlink>
      <w:r w:rsidRPr="00375CC6">
        <w:rPr>
          <w:rFonts w:ascii="Times New Roman" w:hAnsi="Times New Roman"/>
          <w:sz w:val="24"/>
          <w:szCs w:val="24"/>
          <w:lang w:val="en"/>
        </w:rPr>
        <w:t xml:space="preserve"> as "NIST Reserved". When not used, a 500 Hz tone is broadcast.</w:t>
      </w:r>
    </w:p>
    <w:p w14:paraId="68E88379" w14:textId="77777777" w:rsidR="00060D65" w:rsidRPr="00375CC6" w:rsidRDefault="00060D65" w:rsidP="00060D65">
      <w:pPr>
        <w:numPr>
          <w:ilvl w:val="0"/>
          <w:numId w:val="4"/>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Minute 11 is used for additional storm warnings if necessary. If not, a 600 Hz tone is transmitted.</w:t>
      </w:r>
    </w:p>
    <w:p w14:paraId="3B08AB3A"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WWVH transmits the same information on a different schedule. WWV and WWVH's voice announcements are timed to avoid crosstalk; WWV airs </w:t>
      </w:r>
      <w:hyperlink r:id="rId119" w:tooltip="Dead air" w:history="1">
        <w:r w:rsidRPr="00375CC6">
          <w:rPr>
            <w:rFonts w:ascii="Times New Roman" w:hAnsi="Times New Roman"/>
            <w:sz w:val="24"/>
            <w:szCs w:val="24"/>
            <w:lang w:val="en"/>
          </w:rPr>
          <w:t>dead air</w:t>
        </w:r>
      </w:hyperlink>
      <w:r w:rsidRPr="00375CC6">
        <w:rPr>
          <w:rFonts w:ascii="Times New Roman" w:hAnsi="Times New Roman"/>
          <w:sz w:val="24"/>
          <w:szCs w:val="24"/>
          <w:lang w:val="en"/>
        </w:rPr>
        <w:t xml:space="preserve"> when WWVH airs voice announcements, and vice versa. WWVH's storm warnings cover the area around the Hawaiian islands rather than North America.</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22"/>
        <w:gridCol w:w="1540"/>
        <w:gridCol w:w="953"/>
        <w:gridCol w:w="66"/>
        <w:gridCol w:w="807"/>
        <w:gridCol w:w="1340"/>
        <w:gridCol w:w="1340"/>
        <w:gridCol w:w="66"/>
        <w:gridCol w:w="807"/>
        <w:gridCol w:w="767"/>
        <w:gridCol w:w="1355"/>
      </w:tblGrid>
      <w:tr w:rsidR="00375CC6" w:rsidRPr="00375CC6" w14:paraId="7741BBB2" w14:textId="77777777">
        <w:trPr>
          <w:tblCellSpacing w:w="15" w:type="dxa"/>
        </w:trPr>
        <w:tc>
          <w:tcPr>
            <w:tcW w:w="0" w:type="auto"/>
            <w:gridSpan w:val="11"/>
            <w:tcBorders>
              <w:top w:val="nil"/>
              <w:left w:val="nil"/>
              <w:bottom w:val="nil"/>
              <w:right w:val="nil"/>
            </w:tcBorders>
            <w:shd w:val="clear" w:color="auto" w:fill="auto"/>
            <w:vAlign w:val="center"/>
          </w:tcPr>
          <w:p w14:paraId="569D9A9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WWV/WWVH hourly schedule</w:t>
            </w:r>
            <w:hyperlink r:id="rId120" w:anchor="cite_note-WWVInfo-13#cite_note-WWVInfo-13" w:history="1">
              <w:r w:rsidRPr="00375CC6">
                <w:rPr>
                  <w:rFonts w:ascii="Times New Roman" w:hAnsi="Times New Roman"/>
                  <w:sz w:val="24"/>
                  <w:szCs w:val="24"/>
                  <w:vertAlign w:val="superscript"/>
                </w:rPr>
                <w:t>[13]</w:t>
              </w:r>
            </w:hyperlink>
            <w:r w:rsidRPr="00375CC6">
              <w:rPr>
                <w:rFonts w:ascii="Times New Roman" w:hAnsi="Times New Roman"/>
                <w:sz w:val="24"/>
                <w:szCs w:val="24"/>
              </w:rPr>
              <w:br/>
              <w:t>Second ticks are transmitted over top of signals listed here.</w:t>
            </w:r>
          </w:p>
        </w:tc>
      </w:tr>
      <w:tr w:rsidR="00375CC6" w:rsidRPr="00375CC6" w14:paraId="1FDFEB95" w14:textId="77777777">
        <w:trPr>
          <w:tblCellSpacing w:w="15" w:type="dxa"/>
        </w:trPr>
        <w:tc>
          <w:tcPr>
            <w:tcW w:w="750" w:type="dxa"/>
            <w:shd w:val="clear" w:color="auto" w:fill="auto"/>
            <w:vAlign w:val="center"/>
          </w:tcPr>
          <w:p w14:paraId="2FCA981F"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Minute</w:t>
            </w:r>
          </w:p>
        </w:tc>
        <w:tc>
          <w:tcPr>
            <w:tcW w:w="1500" w:type="dxa"/>
            <w:shd w:val="clear" w:color="auto" w:fill="auto"/>
            <w:vAlign w:val="center"/>
          </w:tcPr>
          <w:p w14:paraId="0A3AABDD"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w:t>
            </w:r>
          </w:p>
        </w:tc>
        <w:tc>
          <w:tcPr>
            <w:tcW w:w="1500" w:type="dxa"/>
            <w:shd w:val="clear" w:color="auto" w:fill="auto"/>
            <w:vAlign w:val="center"/>
          </w:tcPr>
          <w:p w14:paraId="07E00585"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WWVH</w:t>
            </w:r>
          </w:p>
        </w:tc>
        <w:tc>
          <w:tcPr>
            <w:tcW w:w="0" w:type="auto"/>
            <w:vMerge w:val="restart"/>
            <w:shd w:val="clear" w:color="auto" w:fill="auto"/>
            <w:vAlign w:val="center"/>
          </w:tcPr>
          <w:p w14:paraId="384076B0" w14:textId="77777777" w:rsidR="00060D65" w:rsidRPr="00375CC6" w:rsidRDefault="00060D65" w:rsidP="00060D65">
            <w:pPr>
              <w:jc w:val="center"/>
              <w:rPr>
                <w:rFonts w:ascii="Times New Roman" w:hAnsi="Times New Roman"/>
                <w:sz w:val="24"/>
                <w:szCs w:val="24"/>
              </w:rPr>
            </w:pPr>
          </w:p>
        </w:tc>
        <w:tc>
          <w:tcPr>
            <w:tcW w:w="750" w:type="dxa"/>
            <w:shd w:val="clear" w:color="auto" w:fill="auto"/>
            <w:vAlign w:val="center"/>
          </w:tcPr>
          <w:p w14:paraId="1C1620B2"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Minute</w:t>
            </w:r>
          </w:p>
        </w:tc>
        <w:tc>
          <w:tcPr>
            <w:tcW w:w="1500" w:type="dxa"/>
            <w:shd w:val="clear" w:color="auto" w:fill="auto"/>
            <w:vAlign w:val="center"/>
          </w:tcPr>
          <w:p w14:paraId="17F10F94"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w:t>
            </w:r>
          </w:p>
        </w:tc>
        <w:tc>
          <w:tcPr>
            <w:tcW w:w="1500" w:type="dxa"/>
            <w:shd w:val="clear" w:color="auto" w:fill="auto"/>
            <w:vAlign w:val="center"/>
          </w:tcPr>
          <w:p w14:paraId="15EF5C1D"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WWVH</w:t>
            </w:r>
          </w:p>
        </w:tc>
        <w:tc>
          <w:tcPr>
            <w:tcW w:w="0" w:type="auto"/>
            <w:vMerge w:val="restart"/>
            <w:shd w:val="clear" w:color="auto" w:fill="auto"/>
            <w:vAlign w:val="center"/>
          </w:tcPr>
          <w:p w14:paraId="1AAD729E" w14:textId="77777777" w:rsidR="00060D65" w:rsidRPr="00375CC6" w:rsidRDefault="00060D65" w:rsidP="00060D65">
            <w:pPr>
              <w:jc w:val="center"/>
              <w:rPr>
                <w:rFonts w:ascii="Times New Roman" w:hAnsi="Times New Roman"/>
                <w:sz w:val="24"/>
                <w:szCs w:val="24"/>
              </w:rPr>
            </w:pPr>
          </w:p>
        </w:tc>
        <w:tc>
          <w:tcPr>
            <w:tcW w:w="750" w:type="dxa"/>
            <w:shd w:val="clear" w:color="auto" w:fill="auto"/>
            <w:vAlign w:val="center"/>
          </w:tcPr>
          <w:p w14:paraId="0B12E614"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Minute</w:t>
            </w:r>
          </w:p>
        </w:tc>
        <w:tc>
          <w:tcPr>
            <w:tcW w:w="1500" w:type="dxa"/>
            <w:shd w:val="clear" w:color="auto" w:fill="auto"/>
            <w:vAlign w:val="center"/>
          </w:tcPr>
          <w:p w14:paraId="6F113619"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w:t>
            </w:r>
          </w:p>
        </w:tc>
        <w:tc>
          <w:tcPr>
            <w:tcW w:w="1500" w:type="dxa"/>
            <w:shd w:val="clear" w:color="auto" w:fill="auto"/>
            <w:vAlign w:val="center"/>
          </w:tcPr>
          <w:p w14:paraId="02555D10"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WWVH</w:t>
            </w:r>
          </w:p>
        </w:tc>
      </w:tr>
      <w:tr w:rsidR="00375CC6" w:rsidRPr="00375CC6" w14:paraId="0F8B3AF9" w14:textId="77777777">
        <w:trPr>
          <w:trHeight w:val="750"/>
          <w:tblCellSpacing w:w="15" w:type="dxa"/>
        </w:trPr>
        <w:tc>
          <w:tcPr>
            <w:tcW w:w="0" w:type="auto"/>
            <w:shd w:val="clear" w:color="auto" w:fill="auto"/>
            <w:vAlign w:val="center"/>
          </w:tcPr>
          <w:p w14:paraId="6C5D728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00</w:t>
            </w:r>
          </w:p>
        </w:tc>
        <w:tc>
          <w:tcPr>
            <w:tcW w:w="0" w:type="auto"/>
            <w:shd w:val="clear" w:color="auto" w:fill="CCCCFF"/>
            <w:vAlign w:val="center"/>
          </w:tcPr>
          <w:p w14:paraId="57FF3C6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Station identification</w:t>
            </w:r>
          </w:p>
        </w:tc>
        <w:tc>
          <w:tcPr>
            <w:tcW w:w="0" w:type="auto"/>
            <w:shd w:val="clear" w:color="auto" w:fill="auto"/>
            <w:vAlign w:val="center"/>
          </w:tcPr>
          <w:p w14:paraId="75BDC87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0CC1214E"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827624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w:t>
            </w:r>
          </w:p>
        </w:tc>
        <w:tc>
          <w:tcPr>
            <w:tcW w:w="0" w:type="auto"/>
            <w:shd w:val="clear" w:color="auto" w:fill="CCFFCC"/>
            <w:vAlign w:val="center"/>
          </w:tcPr>
          <w:p w14:paraId="49F35AA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17E9660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6FFAE3B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6FEDBE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40</w:t>
            </w:r>
          </w:p>
        </w:tc>
        <w:tc>
          <w:tcPr>
            <w:tcW w:w="0" w:type="auto"/>
            <w:shd w:val="clear" w:color="auto" w:fill="CCFFCC"/>
            <w:vAlign w:val="center"/>
          </w:tcPr>
          <w:p w14:paraId="7A468FC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00065F8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r>
      <w:tr w:rsidR="00375CC6" w:rsidRPr="00375CC6" w14:paraId="375EE635" w14:textId="77777777">
        <w:trPr>
          <w:trHeight w:val="750"/>
          <w:tblCellSpacing w:w="15" w:type="dxa"/>
        </w:trPr>
        <w:tc>
          <w:tcPr>
            <w:tcW w:w="0" w:type="auto"/>
            <w:shd w:val="clear" w:color="auto" w:fill="auto"/>
            <w:vAlign w:val="center"/>
          </w:tcPr>
          <w:p w14:paraId="6B622B2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01</w:t>
            </w:r>
          </w:p>
        </w:tc>
        <w:tc>
          <w:tcPr>
            <w:tcW w:w="0" w:type="auto"/>
            <w:shd w:val="clear" w:color="auto" w:fill="FFCCCC"/>
            <w:vAlign w:val="center"/>
          </w:tcPr>
          <w:p w14:paraId="301DCC8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FFFFCC"/>
            <w:vAlign w:val="center"/>
          </w:tcPr>
          <w:p w14:paraId="023D282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440 Hz</w:t>
            </w:r>
          </w:p>
        </w:tc>
        <w:tc>
          <w:tcPr>
            <w:tcW w:w="0" w:type="auto"/>
            <w:vMerge/>
            <w:shd w:val="clear" w:color="auto" w:fill="auto"/>
            <w:vAlign w:val="center"/>
          </w:tcPr>
          <w:p w14:paraId="7F39F4F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D78C78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21</w:t>
            </w:r>
          </w:p>
        </w:tc>
        <w:tc>
          <w:tcPr>
            <w:tcW w:w="0" w:type="auto"/>
            <w:shd w:val="clear" w:color="auto" w:fill="FFCCCC"/>
            <w:vAlign w:val="center"/>
          </w:tcPr>
          <w:p w14:paraId="4D8AB42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5D2DDB4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434181C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31D042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41</w:t>
            </w:r>
          </w:p>
        </w:tc>
        <w:tc>
          <w:tcPr>
            <w:tcW w:w="0" w:type="auto"/>
            <w:shd w:val="clear" w:color="auto" w:fill="FFCCCC"/>
            <w:vAlign w:val="center"/>
          </w:tcPr>
          <w:p w14:paraId="4B359AA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627B830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r>
      <w:tr w:rsidR="00375CC6" w:rsidRPr="00375CC6" w14:paraId="55B69A08" w14:textId="77777777">
        <w:trPr>
          <w:trHeight w:val="750"/>
          <w:tblCellSpacing w:w="15" w:type="dxa"/>
        </w:trPr>
        <w:tc>
          <w:tcPr>
            <w:tcW w:w="0" w:type="auto"/>
            <w:shd w:val="clear" w:color="auto" w:fill="auto"/>
            <w:vAlign w:val="center"/>
          </w:tcPr>
          <w:p w14:paraId="4EB2555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02</w:t>
            </w:r>
          </w:p>
        </w:tc>
        <w:tc>
          <w:tcPr>
            <w:tcW w:w="0" w:type="auto"/>
            <w:shd w:val="clear" w:color="auto" w:fill="FFFFCC"/>
            <w:vAlign w:val="center"/>
          </w:tcPr>
          <w:p w14:paraId="2A8105D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440 Hz</w:t>
            </w:r>
          </w:p>
        </w:tc>
        <w:tc>
          <w:tcPr>
            <w:tcW w:w="0" w:type="auto"/>
            <w:shd w:val="clear" w:color="auto" w:fill="FFCCCC"/>
            <w:vAlign w:val="center"/>
          </w:tcPr>
          <w:p w14:paraId="32CA8A3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1F240EE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55DA2D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22</w:t>
            </w:r>
          </w:p>
        </w:tc>
        <w:tc>
          <w:tcPr>
            <w:tcW w:w="0" w:type="auto"/>
            <w:shd w:val="clear" w:color="auto" w:fill="CCFFCC"/>
            <w:vAlign w:val="center"/>
          </w:tcPr>
          <w:p w14:paraId="343CFEE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230BB3D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13001E39"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6942AA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42</w:t>
            </w:r>
          </w:p>
        </w:tc>
        <w:tc>
          <w:tcPr>
            <w:tcW w:w="0" w:type="auto"/>
            <w:shd w:val="clear" w:color="auto" w:fill="CCFFCC"/>
            <w:vAlign w:val="center"/>
          </w:tcPr>
          <w:p w14:paraId="7D34259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54943B5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r>
      <w:tr w:rsidR="00375CC6" w:rsidRPr="00375CC6" w14:paraId="77321C41" w14:textId="77777777">
        <w:trPr>
          <w:trHeight w:val="750"/>
          <w:tblCellSpacing w:w="15" w:type="dxa"/>
        </w:trPr>
        <w:tc>
          <w:tcPr>
            <w:tcW w:w="0" w:type="auto"/>
            <w:shd w:val="clear" w:color="auto" w:fill="auto"/>
            <w:vAlign w:val="center"/>
          </w:tcPr>
          <w:p w14:paraId="593FFBA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lastRenderedPageBreak/>
              <w:t>03</w:t>
            </w:r>
          </w:p>
        </w:tc>
        <w:tc>
          <w:tcPr>
            <w:tcW w:w="0" w:type="auto"/>
            <w:shd w:val="clear" w:color="auto" w:fill="FFCCCC"/>
            <w:vAlign w:val="center"/>
          </w:tcPr>
          <w:p w14:paraId="06A6DC5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4A609E5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(NIST reserved)</w:t>
            </w:r>
          </w:p>
        </w:tc>
        <w:tc>
          <w:tcPr>
            <w:tcW w:w="0" w:type="auto"/>
            <w:vMerge/>
            <w:shd w:val="clear" w:color="auto" w:fill="auto"/>
            <w:vAlign w:val="center"/>
          </w:tcPr>
          <w:p w14:paraId="77A6950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CAFA38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23</w:t>
            </w:r>
          </w:p>
        </w:tc>
        <w:tc>
          <w:tcPr>
            <w:tcW w:w="0" w:type="auto"/>
            <w:shd w:val="clear" w:color="auto" w:fill="FFCCCC"/>
            <w:vAlign w:val="center"/>
          </w:tcPr>
          <w:p w14:paraId="092058D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38FC124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39572602"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F59F53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43</w:t>
            </w:r>
          </w:p>
        </w:tc>
        <w:tc>
          <w:tcPr>
            <w:tcW w:w="0" w:type="auto"/>
            <w:shd w:val="clear" w:color="auto" w:fill="auto"/>
            <w:vAlign w:val="center"/>
          </w:tcPr>
          <w:p w14:paraId="19220F3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4AAD58BD"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GPS</w:t>
              </w:r>
            </w:smartTag>
            <w:r w:rsidRPr="00375CC6">
              <w:rPr>
                <w:rFonts w:ascii="Times New Roman" w:hAnsi="Times New Roman"/>
                <w:sz w:val="24"/>
                <w:szCs w:val="24"/>
              </w:rPr>
              <w:t xml:space="preserve"> status</w:t>
            </w:r>
          </w:p>
        </w:tc>
      </w:tr>
      <w:tr w:rsidR="00375CC6" w:rsidRPr="00375CC6" w14:paraId="019B3851" w14:textId="77777777">
        <w:trPr>
          <w:trHeight w:val="750"/>
          <w:tblCellSpacing w:w="15" w:type="dxa"/>
        </w:trPr>
        <w:tc>
          <w:tcPr>
            <w:tcW w:w="0" w:type="auto"/>
            <w:shd w:val="clear" w:color="auto" w:fill="auto"/>
            <w:vAlign w:val="center"/>
          </w:tcPr>
          <w:p w14:paraId="5872E26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04</w:t>
            </w:r>
          </w:p>
        </w:tc>
        <w:tc>
          <w:tcPr>
            <w:tcW w:w="0" w:type="auto"/>
            <w:shd w:val="clear" w:color="auto" w:fill="CCFFCC"/>
            <w:vAlign w:val="center"/>
          </w:tcPr>
          <w:p w14:paraId="4A64356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(NIST reserved)</w:t>
            </w:r>
          </w:p>
        </w:tc>
        <w:tc>
          <w:tcPr>
            <w:tcW w:w="0" w:type="auto"/>
            <w:shd w:val="clear" w:color="auto" w:fill="FFCCCC"/>
            <w:vAlign w:val="center"/>
          </w:tcPr>
          <w:p w14:paraId="01617BC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13D7109C"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CA4FFC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24</w:t>
            </w:r>
          </w:p>
        </w:tc>
        <w:tc>
          <w:tcPr>
            <w:tcW w:w="0" w:type="auto"/>
            <w:shd w:val="clear" w:color="auto" w:fill="CCFFCC"/>
            <w:vAlign w:val="center"/>
          </w:tcPr>
          <w:p w14:paraId="20F6134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1B4D9A8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0B2EE952"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1B996F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44</w:t>
            </w:r>
          </w:p>
        </w:tc>
        <w:tc>
          <w:tcPr>
            <w:tcW w:w="0" w:type="auto"/>
            <w:shd w:val="clear" w:color="auto" w:fill="auto"/>
            <w:vAlign w:val="center"/>
          </w:tcPr>
          <w:p w14:paraId="67E0CFE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3694B2C6"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GPS</w:t>
              </w:r>
            </w:smartTag>
            <w:r w:rsidRPr="00375CC6">
              <w:rPr>
                <w:rFonts w:ascii="Times New Roman" w:hAnsi="Times New Roman"/>
                <w:sz w:val="24"/>
                <w:szCs w:val="24"/>
              </w:rPr>
              <w:t xml:space="preserve"> status</w:t>
            </w:r>
          </w:p>
        </w:tc>
      </w:tr>
      <w:tr w:rsidR="00375CC6" w:rsidRPr="00375CC6" w14:paraId="67892A73" w14:textId="77777777">
        <w:trPr>
          <w:trHeight w:val="750"/>
          <w:tblCellSpacing w:w="15" w:type="dxa"/>
        </w:trPr>
        <w:tc>
          <w:tcPr>
            <w:tcW w:w="0" w:type="auto"/>
            <w:shd w:val="clear" w:color="auto" w:fill="auto"/>
            <w:vAlign w:val="center"/>
          </w:tcPr>
          <w:p w14:paraId="3ACC1B7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05</w:t>
            </w:r>
          </w:p>
        </w:tc>
        <w:tc>
          <w:tcPr>
            <w:tcW w:w="0" w:type="auto"/>
            <w:shd w:val="clear" w:color="auto" w:fill="FFCCCC"/>
            <w:vAlign w:val="center"/>
          </w:tcPr>
          <w:p w14:paraId="4347A71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2EE1D50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28B645C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3A0EEF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25</w:t>
            </w:r>
          </w:p>
        </w:tc>
        <w:tc>
          <w:tcPr>
            <w:tcW w:w="0" w:type="auto"/>
            <w:shd w:val="clear" w:color="auto" w:fill="FFCCCC"/>
            <w:vAlign w:val="center"/>
          </w:tcPr>
          <w:p w14:paraId="7FFD431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32049C4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75EB590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0C3659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45</w:t>
            </w:r>
          </w:p>
        </w:tc>
        <w:tc>
          <w:tcPr>
            <w:tcW w:w="0" w:type="auto"/>
            <w:shd w:val="clear" w:color="auto" w:fill="auto"/>
            <w:vAlign w:val="center"/>
          </w:tcPr>
          <w:p w14:paraId="431C479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2EF4270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Geophysical alerts</w:t>
            </w:r>
          </w:p>
        </w:tc>
      </w:tr>
      <w:tr w:rsidR="00375CC6" w:rsidRPr="00375CC6" w14:paraId="655BE2F2" w14:textId="77777777">
        <w:trPr>
          <w:trHeight w:val="750"/>
          <w:tblCellSpacing w:w="15" w:type="dxa"/>
        </w:trPr>
        <w:tc>
          <w:tcPr>
            <w:tcW w:w="0" w:type="auto"/>
            <w:shd w:val="clear" w:color="auto" w:fill="auto"/>
            <w:vAlign w:val="center"/>
          </w:tcPr>
          <w:p w14:paraId="142E7CD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06</w:t>
            </w:r>
          </w:p>
        </w:tc>
        <w:tc>
          <w:tcPr>
            <w:tcW w:w="0" w:type="auto"/>
            <w:shd w:val="clear" w:color="auto" w:fill="CCFFCC"/>
            <w:vAlign w:val="center"/>
          </w:tcPr>
          <w:p w14:paraId="5678B9C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707C919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75EA1675"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06C872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26</w:t>
            </w:r>
          </w:p>
        </w:tc>
        <w:tc>
          <w:tcPr>
            <w:tcW w:w="0" w:type="auto"/>
            <w:shd w:val="clear" w:color="auto" w:fill="CCFFCC"/>
            <w:vAlign w:val="center"/>
          </w:tcPr>
          <w:p w14:paraId="4E89DEB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1A324D3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16C8903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75277E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46</w:t>
            </w:r>
          </w:p>
        </w:tc>
        <w:tc>
          <w:tcPr>
            <w:tcW w:w="0" w:type="auto"/>
            <w:shd w:val="clear" w:color="auto" w:fill="auto"/>
            <w:vAlign w:val="center"/>
          </w:tcPr>
          <w:p w14:paraId="21CDFF6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FFCCCC"/>
            <w:vAlign w:val="center"/>
          </w:tcPr>
          <w:p w14:paraId="76CB03C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r>
      <w:tr w:rsidR="00375CC6" w:rsidRPr="00375CC6" w14:paraId="5111E024" w14:textId="77777777">
        <w:trPr>
          <w:trHeight w:val="750"/>
          <w:tblCellSpacing w:w="15" w:type="dxa"/>
        </w:trPr>
        <w:tc>
          <w:tcPr>
            <w:tcW w:w="0" w:type="auto"/>
            <w:shd w:val="clear" w:color="auto" w:fill="auto"/>
            <w:vAlign w:val="center"/>
          </w:tcPr>
          <w:p w14:paraId="111E440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07</w:t>
            </w:r>
          </w:p>
        </w:tc>
        <w:tc>
          <w:tcPr>
            <w:tcW w:w="0" w:type="auto"/>
            <w:shd w:val="clear" w:color="auto" w:fill="FFCCCC"/>
            <w:vAlign w:val="center"/>
          </w:tcPr>
          <w:p w14:paraId="5125239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18D2A67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64497B9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21872C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27</w:t>
            </w:r>
          </w:p>
        </w:tc>
        <w:tc>
          <w:tcPr>
            <w:tcW w:w="0" w:type="auto"/>
            <w:shd w:val="clear" w:color="auto" w:fill="FFCCCC"/>
            <w:vAlign w:val="center"/>
          </w:tcPr>
          <w:p w14:paraId="2EF82B5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01A3639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742FD65E"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A3FB76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47</w:t>
            </w:r>
          </w:p>
        </w:tc>
        <w:tc>
          <w:tcPr>
            <w:tcW w:w="0" w:type="auto"/>
            <w:shd w:val="clear" w:color="auto" w:fill="auto"/>
            <w:vAlign w:val="center"/>
          </w:tcPr>
          <w:p w14:paraId="296CCFE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FFCC"/>
            <w:vAlign w:val="center"/>
          </w:tcPr>
          <w:p w14:paraId="4E709BB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(NIST reserved)</w:t>
            </w:r>
          </w:p>
        </w:tc>
      </w:tr>
      <w:tr w:rsidR="00375CC6" w:rsidRPr="00375CC6" w14:paraId="16F2238C" w14:textId="77777777">
        <w:trPr>
          <w:trHeight w:val="750"/>
          <w:tblCellSpacing w:w="15" w:type="dxa"/>
        </w:trPr>
        <w:tc>
          <w:tcPr>
            <w:tcW w:w="0" w:type="auto"/>
            <w:shd w:val="clear" w:color="auto" w:fill="auto"/>
            <w:vAlign w:val="center"/>
          </w:tcPr>
          <w:p w14:paraId="35D0B52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08</w:t>
            </w:r>
          </w:p>
        </w:tc>
        <w:tc>
          <w:tcPr>
            <w:tcW w:w="0" w:type="auto"/>
            <w:shd w:val="clear" w:color="auto" w:fill="CCCCFF"/>
            <w:vAlign w:val="center"/>
          </w:tcPr>
          <w:p w14:paraId="22C328A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North Atlantic storm warnings</w:t>
            </w:r>
          </w:p>
        </w:tc>
        <w:tc>
          <w:tcPr>
            <w:tcW w:w="0" w:type="auto"/>
            <w:shd w:val="clear" w:color="auto" w:fill="auto"/>
            <w:vAlign w:val="center"/>
          </w:tcPr>
          <w:p w14:paraId="33FAABE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32A1FA6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B10762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28</w:t>
            </w:r>
          </w:p>
        </w:tc>
        <w:tc>
          <w:tcPr>
            <w:tcW w:w="0" w:type="auto"/>
            <w:shd w:val="clear" w:color="auto" w:fill="CCFFCC"/>
            <w:vAlign w:val="center"/>
          </w:tcPr>
          <w:p w14:paraId="119147C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0D7B6B1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52C759D8"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4CE982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48</w:t>
            </w:r>
          </w:p>
        </w:tc>
        <w:tc>
          <w:tcPr>
            <w:tcW w:w="0" w:type="auto"/>
            <w:shd w:val="clear" w:color="auto" w:fill="auto"/>
            <w:vAlign w:val="center"/>
          </w:tcPr>
          <w:p w14:paraId="44B0AE9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4927CD0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West Pacific storm warnings</w:t>
            </w:r>
          </w:p>
        </w:tc>
      </w:tr>
      <w:tr w:rsidR="00375CC6" w:rsidRPr="00375CC6" w14:paraId="706C671C" w14:textId="77777777">
        <w:trPr>
          <w:trHeight w:val="750"/>
          <w:tblCellSpacing w:w="15" w:type="dxa"/>
        </w:trPr>
        <w:tc>
          <w:tcPr>
            <w:tcW w:w="0" w:type="auto"/>
            <w:shd w:val="clear" w:color="auto" w:fill="auto"/>
            <w:vAlign w:val="center"/>
          </w:tcPr>
          <w:p w14:paraId="624A71B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09</w:t>
            </w:r>
          </w:p>
        </w:tc>
        <w:tc>
          <w:tcPr>
            <w:tcW w:w="0" w:type="auto"/>
            <w:shd w:val="clear" w:color="auto" w:fill="CCCCFF"/>
            <w:vAlign w:val="center"/>
          </w:tcPr>
          <w:p w14:paraId="5CF8B09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North Atlantic storm warnings</w:t>
            </w:r>
          </w:p>
        </w:tc>
        <w:tc>
          <w:tcPr>
            <w:tcW w:w="0" w:type="auto"/>
            <w:shd w:val="clear" w:color="auto" w:fill="auto"/>
            <w:vAlign w:val="center"/>
          </w:tcPr>
          <w:p w14:paraId="4B9ADB5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0EDE17BD"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94173C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29</w:t>
            </w:r>
          </w:p>
        </w:tc>
        <w:tc>
          <w:tcPr>
            <w:tcW w:w="0" w:type="auto"/>
            <w:shd w:val="clear" w:color="auto" w:fill="auto"/>
            <w:vAlign w:val="center"/>
          </w:tcPr>
          <w:p w14:paraId="5F040D2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397AA73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Station identification</w:t>
            </w:r>
          </w:p>
        </w:tc>
        <w:tc>
          <w:tcPr>
            <w:tcW w:w="0" w:type="auto"/>
            <w:vMerge/>
            <w:shd w:val="clear" w:color="auto" w:fill="auto"/>
            <w:vAlign w:val="center"/>
          </w:tcPr>
          <w:p w14:paraId="316D5BA5"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B61960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49</w:t>
            </w:r>
          </w:p>
        </w:tc>
        <w:tc>
          <w:tcPr>
            <w:tcW w:w="0" w:type="auto"/>
            <w:shd w:val="clear" w:color="auto" w:fill="auto"/>
            <w:vAlign w:val="center"/>
          </w:tcPr>
          <w:p w14:paraId="79C5FA4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3B20B27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East Pacific storm warnings</w:t>
            </w:r>
          </w:p>
        </w:tc>
      </w:tr>
      <w:tr w:rsidR="00375CC6" w:rsidRPr="00375CC6" w14:paraId="5BAECD02" w14:textId="77777777">
        <w:trPr>
          <w:trHeight w:val="750"/>
          <w:tblCellSpacing w:w="15" w:type="dxa"/>
        </w:trPr>
        <w:tc>
          <w:tcPr>
            <w:tcW w:w="0" w:type="auto"/>
            <w:shd w:val="clear" w:color="auto" w:fill="auto"/>
            <w:vAlign w:val="center"/>
          </w:tcPr>
          <w:p w14:paraId="09BC872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w:t>
            </w:r>
          </w:p>
        </w:tc>
        <w:tc>
          <w:tcPr>
            <w:tcW w:w="0" w:type="auto"/>
            <w:shd w:val="clear" w:color="auto" w:fill="CCCCFF"/>
            <w:vAlign w:val="center"/>
          </w:tcPr>
          <w:p w14:paraId="2098841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Northeast Pacific storm warnings</w:t>
            </w:r>
          </w:p>
        </w:tc>
        <w:tc>
          <w:tcPr>
            <w:tcW w:w="0" w:type="auto"/>
            <w:shd w:val="clear" w:color="auto" w:fill="auto"/>
            <w:vAlign w:val="center"/>
          </w:tcPr>
          <w:p w14:paraId="1610E37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20F31609"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8A12DE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30</w:t>
            </w:r>
          </w:p>
        </w:tc>
        <w:tc>
          <w:tcPr>
            <w:tcW w:w="0" w:type="auto"/>
            <w:shd w:val="clear" w:color="auto" w:fill="CCCCFF"/>
            <w:vAlign w:val="center"/>
          </w:tcPr>
          <w:p w14:paraId="4A6A366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Station identification</w:t>
            </w:r>
          </w:p>
        </w:tc>
        <w:tc>
          <w:tcPr>
            <w:tcW w:w="0" w:type="auto"/>
            <w:shd w:val="clear" w:color="auto" w:fill="auto"/>
            <w:vAlign w:val="center"/>
          </w:tcPr>
          <w:p w14:paraId="67B5FE8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4BF3986D"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B2B7DB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w:t>
            </w:r>
          </w:p>
        </w:tc>
        <w:tc>
          <w:tcPr>
            <w:tcW w:w="0" w:type="auto"/>
            <w:shd w:val="clear" w:color="auto" w:fill="auto"/>
            <w:vAlign w:val="center"/>
          </w:tcPr>
          <w:p w14:paraId="2E81BEF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42874D5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South Pacific storm warnings</w:t>
            </w:r>
          </w:p>
        </w:tc>
      </w:tr>
      <w:tr w:rsidR="00375CC6" w:rsidRPr="00375CC6" w14:paraId="061DDF46" w14:textId="77777777">
        <w:trPr>
          <w:trHeight w:val="750"/>
          <w:tblCellSpacing w:w="15" w:type="dxa"/>
        </w:trPr>
        <w:tc>
          <w:tcPr>
            <w:tcW w:w="0" w:type="auto"/>
            <w:shd w:val="clear" w:color="auto" w:fill="auto"/>
            <w:vAlign w:val="center"/>
          </w:tcPr>
          <w:p w14:paraId="5BFBADB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11</w:t>
            </w:r>
          </w:p>
        </w:tc>
        <w:tc>
          <w:tcPr>
            <w:tcW w:w="0" w:type="auto"/>
            <w:shd w:val="clear" w:color="auto" w:fill="FFCCCC"/>
            <w:vAlign w:val="center"/>
          </w:tcPr>
          <w:p w14:paraId="614496E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(Additional storm warnings)</w:t>
            </w:r>
          </w:p>
        </w:tc>
        <w:tc>
          <w:tcPr>
            <w:tcW w:w="0" w:type="auto"/>
            <w:shd w:val="clear" w:color="auto" w:fill="auto"/>
            <w:vAlign w:val="center"/>
          </w:tcPr>
          <w:p w14:paraId="1F5E100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769AD7C1"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D53EBD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31</w:t>
            </w:r>
          </w:p>
        </w:tc>
        <w:tc>
          <w:tcPr>
            <w:tcW w:w="0" w:type="auto"/>
            <w:shd w:val="clear" w:color="auto" w:fill="FFCCCC"/>
            <w:vAlign w:val="center"/>
          </w:tcPr>
          <w:p w14:paraId="078A8F9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69B24A9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77E4ADC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AEB1E6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51</w:t>
            </w:r>
          </w:p>
        </w:tc>
        <w:tc>
          <w:tcPr>
            <w:tcW w:w="0" w:type="auto"/>
            <w:shd w:val="clear" w:color="auto" w:fill="auto"/>
            <w:vAlign w:val="center"/>
          </w:tcPr>
          <w:p w14:paraId="48FA4C5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454F167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North Pacific storm warnings</w:t>
            </w:r>
          </w:p>
        </w:tc>
      </w:tr>
      <w:tr w:rsidR="00375CC6" w:rsidRPr="00375CC6" w14:paraId="0DB0140F" w14:textId="77777777">
        <w:trPr>
          <w:trHeight w:val="750"/>
          <w:tblCellSpacing w:w="15" w:type="dxa"/>
        </w:trPr>
        <w:tc>
          <w:tcPr>
            <w:tcW w:w="0" w:type="auto"/>
            <w:shd w:val="clear" w:color="auto" w:fill="auto"/>
            <w:vAlign w:val="center"/>
          </w:tcPr>
          <w:p w14:paraId="430B469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12</w:t>
            </w:r>
          </w:p>
        </w:tc>
        <w:tc>
          <w:tcPr>
            <w:tcW w:w="0" w:type="auto"/>
            <w:shd w:val="clear" w:color="auto" w:fill="CCFFCC"/>
            <w:vAlign w:val="center"/>
          </w:tcPr>
          <w:p w14:paraId="229EDCC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438794C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4364819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1CD81F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32</w:t>
            </w:r>
          </w:p>
        </w:tc>
        <w:tc>
          <w:tcPr>
            <w:tcW w:w="0" w:type="auto"/>
            <w:shd w:val="clear" w:color="auto" w:fill="CCFFCC"/>
            <w:vAlign w:val="center"/>
          </w:tcPr>
          <w:p w14:paraId="4400767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60CE805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6D1F504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558254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52</w:t>
            </w:r>
          </w:p>
        </w:tc>
        <w:tc>
          <w:tcPr>
            <w:tcW w:w="0" w:type="auto"/>
            <w:shd w:val="clear" w:color="auto" w:fill="auto"/>
            <w:vAlign w:val="center"/>
          </w:tcPr>
          <w:p w14:paraId="019B4BD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FFCCCC"/>
            <w:vAlign w:val="center"/>
          </w:tcPr>
          <w:p w14:paraId="3DB96DA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(Additional storm warnings)</w:t>
            </w:r>
          </w:p>
        </w:tc>
      </w:tr>
      <w:tr w:rsidR="00375CC6" w:rsidRPr="00375CC6" w14:paraId="51F9F5F9" w14:textId="77777777">
        <w:trPr>
          <w:trHeight w:val="750"/>
          <w:tblCellSpacing w:w="15" w:type="dxa"/>
        </w:trPr>
        <w:tc>
          <w:tcPr>
            <w:tcW w:w="0" w:type="auto"/>
            <w:shd w:val="clear" w:color="auto" w:fill="auto"/>
            <w:vAlign w:val="center"/>
          </w:tcPr>
          <w:p w14:paraId="36FE3C7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13</w:t>
            </w:r>
          </w:p>
        </w:tc>
        <w:tc>
          <w:tcPr>
            <w:tcW w:w="0" w:type="auto"/>
            <w:shd w:val="clear" w:color="auto" w:fill="FFCCCC"/>
            <w:vAlign w:val="center"/>
          </w:tcPr>
          <w:p w14:paraId="5262AA3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2E2841D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5973A53C"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496C27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33</w:t>
            </w:r>
          </w:p>
        </w:tc>
        <w:tc>
          <w:tcPr>
            <w:tcW w:w="0" w:type="auto"/>
            <w:shd w:val="clear" w:color="auto" w:fill="FFCCCC"/>
            <w:vAlign w:val="center"/>
          </w:tcPr>
          <w:p w14:paraId="66B0317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106780D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6DC5CE28"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882B48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53</w:t>
            </w:r>
          </w:p>
        </w:tc>
        <w:tc>
          <w:tcPr>
            <w:tcW w:w="0" w:type="auto"/>
            <w:shd w:val="clear" w:color="auto" w:fill="FFCCCC"/>
            <w:vAlign w:val="center"/>
          </w:tcPr>
          <w:p w14:paraId="2953F9A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159D635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r>
      <w:tr w:rsidR="00375CC6" w:rsidRPr="00375CC6" w14:paraId="30372D50" w14:textId="77777777">
        <w:trPr>
          <w:trHeight w:val="750"/>
          <w:tblCellSpacing w:w="15" w:type="dxa"/>
        </w:trPr>
        <w:tc>
          <w:tcPr>
            <w:tcW w:w="0" w:type="auto"/>
            <w:shd w:val="clear" w:color="auto" w:fill="auto"/>
            <w:vAlign w:val="center"/>
          </w:tcPr>
          <w:p w14:paraId="7D5E2FB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14</w:t>
            </w:r>
          </w:p>
        </w:tc>
        <w:tc>
          <w:tcPr>
            <w:tcW w:w="0" w:type="auto"/>
            <w:shd w:val="clear" w:color="auto" w:fill="CCCCFF"/>
            <w:vAlign w:val="center"/>
          </w:tcPr>
          <w:p w14:paraId="21596CA7"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GPS</w:t>
              </w:r>
            </w:smartTag>
            <w:r w:rsidRPr="00375CC6">
              <w:rPr>
                <w:rFonts w:ascii="Times New Roman" w:hAnsi="Times New Roman"/>
                <w:sz w:val="24"/>
                <w:szCs w:val="24"/>
              </w:rPr>
              <w:t xml:space="preserve"> status</w:t>
            </w:r>
          </w:p>
        </w:tc>
        <w:tc>
          <w:tcPr>
            <w:tcW w:w="0" w:type="auto"/>
            <w:shd w:val="clear" w:color="auto" w:fill="auto"/>
            <w:vAlign w:val="center"/>
          </w:tcPr>
          <w:p w14:paraId="7EAA0F2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5D14CFEB"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279486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34</w:t>
            </w:r>
          </w:p>
        </w:tc>
        <w:tc>
          <w:tcPr>
            <w:tcW w:w="0" w:type="auto"/>
            <w:shd w:val="clear" w:color="auto" w:fill="CCFFCC"/>
            <w:vAlign w:val="center"/>
          </w:tcPr>
          <w:p w14:paraId="01DB960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6018232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1909630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8281FB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54</w:t>
            </w:r>
          </w:p>
        </w:tc>
        <w:tc>
          <w:tcPr>
            <w:tcW w:w="0" w:type="auto"/>
            <w:shd w:val="clear" w:color="auto" w:fill="CCFFCC"/>
            <w:vAlign w:val="center"/>
          </w:tcPr>
          <w:p w14:paraId="5656719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4D50CF8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r>
      <w:tr w:rsidR="00375CC6" w:rsidRPr="00375CC6" w14:paraId="38B63E4F" w14:textId="77777777">
        <w:trPr>
          <w:trHeight w:val="750"/>
          <w:tblCellSpacing w:w="15" w:type="dxa"/>
        </w:trPr>
        <w:tc>
          <w:tcPr>
            <w:tcW w:w="0" w:type="auto"/>
            <w:shd w:val="clear" w:color="auto" w:fill="auto"/>
            <w:vAlign w:val="center"/>
          </w:tcPr>
          <w:p w14:paraId="4FD22EC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15</w:t>
            </w:r>
          </w:p>
        </w:tc>
        <w:tc>
          <w:tcPr>
            <w:tcW w:w="0" w:type="auto"/>
            <w:shd w:val="clear" w:color="auto" w:fill="CCCCFF"/>
            <w:vAlign w:val="center"/>
          </w:tcPr>
          <w:p w14:paraId="4D596487"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GPS</w:t>
              </w:r>
            </w:smartTag>
            <w:r w:rsidRPr="00375CC6">
              <w:rPr>
                <w:rFonts w:ascii="Times New Roman" w:hAnsi="Times New Roman"/>
                <w:sz w:val="24"/>
                <w:szCs w:val="24"/>
              </w:rPr>
              <w:t xml:space="preserve"> status</w:t>
            </w:r>
          </w:p>
        </w:tc>
        <w:tc>
          <w:tcPr>
            <w:tcW w:w="0" w:type="auto"/>
            <w:shd w:val="clear" w:color="auto" w:fill="auto"/>
            <w:vAlign w:val="center"/>
          </w:tcPr>
          <w:p w14:paraId="79727FE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38A0F012"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126BCD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35</w:t>
            </w:r>
          </w:p>
        </w:tc>
        <w:tc>
          <w:tcPr>
            <w:tcW w:w="0" w:type="auto"/>
            <w:shd w:val="clear" w:color="auto" w:fill="FFCCCC"/>
            <w:vAlign w:val="center"/>
          </w:tcPr>
          <w:p w14:paraId="1626E62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6D578D6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52D792B6"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3242D4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55</w:t>
            </w:r>
          </w:p>
        </w:tc>
        <w:tc>
          <w:tcPr>
            <w:tcW w:w="0" w:type="auto"/>
            <w:shd w:val="clear" w:color="auto" w:fill="FFCCCC"/>
            <w:vAlign w:val="center"/>
          </w:tcPr>
          <w:p w14:paraId="0DE8E7F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3B18926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r>
      <w:tr w:rsidR="00375CC6" w:rsidRPr="00375CC6" w14:paraId="2F62774E" w14:textId="77777777">
        <w:trPr>
          <w:trHeight w:val="750"/>
          <w:tblCellSpacing w:w="15" w:type="dxa"/>
        </w:trPr>
        <w:tc>
          <w:tcPr>
            <w:tcW w:w="0" w:type="auto"/>
            <w:shd w:val="clear" w:color="auto" w:fill="auto"/>
            <w:vAlign w:val="center"/>
          </w:tcPr>
          <w:p w14:paraId="428126F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16</w:t>
            </w:r>
          </w:p>
        </w:tc>
        <w:tc>
          <w:tcPr>
            <w:tcW w:w="0" w:type="auto"/>
            <w:shd w:val="clear" w:color="auto" w:fill="CCFFCC"/>
            <w:vAlign w:val="center"/>
          </w:tcPr>
          <w:p w14:paraId="6FC038B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(NIST reserved)</w:t>
            </w:r>
          </w:p>
        </w:tc>
        <w:tc>
          <w:tcPr>
            <w:tcW w:w="0" w:type="auto"/>
            <w:shd w:val="clear" w:color="auto" w:fill="auto"/>
            <w:vAlign w:val="center"/>
          </w:tcPr>
          <w:p w14:paraId="3C4C37F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530BF232"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C573E7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36</w:t>
            </w:r>
          </w:p>
        </w:tc>
        <w:tc>
          <w:tcPr>
            <w:tcW w:w="0" w:type="auto"/>
            <w:shd w:val="clear" w:color="auto" w:fill="CCFFCC"/>
            <w:vAlign w:val="center"/>
          </w:tcPr>
          <w:p w14:paraId="0A04D81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76E3ABC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17429418"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0380E3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56</w:t>
            </w:r>
          </w:p>
        </w:tc>
        <w:tc>
          <w:tcPr>
            <w:tcW w:w="0" w:type="auto"/>
            <w:shd w:val="clear" w:color="auto" w:fill="CCFFCC"/>
            <w:vAlign w:val="center"/>
          </w:tcPr>
          <w:p w14:paraId="3187633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31F56CF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r>
      <w:tr w:rsidR="00375CC6" w:rsidRPr="00375CC6" w14:paraId="737AE0DF" w14:textId="77777777">
        <w:trPr>
          <w:trHeight w:val="750"/>
          <w:tblCellSpacing w:w="15" w:type="dxa"/>
        </w:trPr>
        <w:tc>
          <w:tcPr>
            <w:tcW w:w="0" w:type="auto"/>
            <w:shd w:val="clear" w:color="auto" w:fill="auto"/>
            <w:vAlign w:val="center"/>
          </w:tcPr>
          <w:p w14:paraId="6F87C5E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17</w:t>
            </w:r>
          </w:p>
        </w:tc>
        <w:tc>
          <w:tcPr>
            <w:tcW w:w="0" w:type="auto"/>
            <w:shd w:val="clear" w:color="auto" w:fill="FFCCCC"/>
            <w:vAlign w:val="center"/>
          </w:tcPr>
          <w:p w14:paraId="46C0DFB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auto"/>
            <w:vAlign w:val="center"/>
          </w:tcPr>
          <w:p w14:paraId="7053B91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56F15F81"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4E9CD4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37</w:t>
            </w:r>
          </w:p>
        </w:tc>
        <w:tc>
          <w:tcPr>
            <w:tcW w:w="0" w:type="auto"/>
            <w:shd w:val="clear" w:color="auto" w:fill="FFCCCC"/>
            <w:vAlign w:val="center"/>
          </w:tcPr>
          <w:p w14:paraId="1874E87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58072EF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26A19EBC"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153667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57</w:t>
            </w:r>
          </w:p>
        </w:tc>
        <w:tc>
          <w:tcPr>
            <w:tcW w:w="0" w:type="auto"/>
            <w:shd w:val="clear" w:color="auto" w:fill="FFCCCC"/>
            <w:vAlign w:val="center"/>
          </w:tcPr>
          <w:p w14:paraId="178DD63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375FDBA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r>
      <w:tr w:rsidR="00375CC6" w:rsidRPr="00375CC6" w14:paraId="03C6A8DB" w14:textId="77777777">
        <w:trPr>
          <w:trHeight w:val="750"/>
          <w:tblCellSpacing w:w="15" w:type="dxa"/>
        </w:trPr>
        <w:tc>
          <w:tcPr>
            <w:tcW w:w="0" w:type="auto"/>
            <w:shd w:val="clear" w:color="auto" w:fill="auto"/>
            <w:vAlign w:val="center"/>
          </w:tcPr>
          <w:p w14:paraId="4C11BC3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lastRenderedPageBreak/>
              <w:t>18</w:t>
            </w:r>
          </w:p>
        </w:tc>
        <w:tc>
          <w:tcPr>
            <w:tcW w:w="0" w:type="auto"/>
            <w:shd w:val="clear" w:color="auto" w:fill="CCCCFF"/>
            <w:vAlign w:val="center"/>
          </w:tcPr>
          <w:p w14:paraId="5F6EE89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Geo-alerts discontinuation notice</w:t>
            </w:r>
          </w:p>
        </w:tc>
        <w:tc>
          <w:tcPr>
            <w:tcW w:w="0" w:type="auto"/>
            <w:shd w:val="clear" w:color="auto" w:fill="auto"/>
            <w:vAlign w:val="center"/>
          </w:tcPr>
          <w:p w14:paraId="3CDDDBC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2645ED0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3A2660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38</w:t>
            </w:r>
          </w:p>
        </w:tc>
        <w:tc>
          <w:tcPr>
            <w:tcW w:w="0" w:type="auto"/>
            <w:shd w:val="clear" w:color="auto" w:fill="CCFFCC"/>
            <w:vAlign w:val="center"/>
          </w:tcPr>
          <w:p w14:paraId="68300D0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166FB4A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vMerge/>
            <w:shd w:val="clear" w:color="auto" w:fill="auto"/>
            <w:vAlign w:val="center"/>
          </w:tcPr>
          <w:p w14:paraId="5671797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A4D1F5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58</w:t>
            </w:r>
          </w:p>
        </w:tc>
        <w:tc>
          <w:tcPr>
            <w:tcW w:w="0" w:type="auto"/>
            <w:shd w:val="clear" w:color="auto" w:fill="CCFFCC"/>
            <w:vAlign w:val="center"/>
          </w:tcPr>
          <w:p w14:paraId="5BB95D3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shd w:val="clear" w:color="auto" w:fill="FFCCCC"/>
            <w:vAlign w:val="center"/>
          </w:tcPr>
          <w:p w14:paraId="713B1CA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r>
      <w:tr w:rsidR="00375CC6" w:rsidRPr="00375CC6" w14:paraId="309E7C48" w14:textId="77777777">
        <w:trPr>
          <w:trHeight w:val="750"/>
          <w:tblCellSpacing w:w="15" w:type="dxa"/>
        </w:trPr>
        <w:tc>
          <w:tcPr>
            <w:tcW w:w="0" w:type="auto"/>
            <w:shd w:val="clear" w:color="auto" w:fill="auto"/>
            <w:vAlign w:val="center"/>
          </w:tcPr>
          <w:p w14:paraId="774894F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19</w:t>
            </w:r>
          </w:p>
        </w:tc>
        <w:tc>
          <w:tcPr>
            <w:tcW w:w="0" w:type="auto"/>
            <w:shd w:val="clear" w:color="auto" w:fill="CCCCFF"/>
            <w:vAlign w:val="center"/>
          </w:tcPr>
          <w:p w14:paraId="3688163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Geophysical alerts</w:t>
            </w:r>
          </w:p>
        </w:tc>
        <w:tc>
          <w:tcPr>
            <w:tcW w:w="0" w:type="auto"/>
            <w:shd w:val="clear" w:color="auto" w:fill="auto"/>
            <w:vAlign w:val="center"/>
          </w:tcPr>
          <w:p w14:paraId="1DC9C65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vMerge/>
            <w:shd w:val="clear" w:color="auto" w:fill="auto"/>
            <w:vAlign w:val="center"/>
          </w:tcPr>
          <w:p w14:paraId="60CB3A4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F873F2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39</w:t>
            </w:r>
          </w:p>
        </w:tc>
        <w:tc>
          <w:tcPr>
            <w:tcW w:w="0" w:type="auto"/>
            <w:shd w:val="clear" w:color="auto" w:fill="FFCCCC"/>
            <w:vAlign w:val="center"/>
          </w:tcPr>
          <w:p w14:paraId="328ED66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600 Hz</w:t>
            </w:r>
          </w:p>
        </w:tc>
        <w:tc>
          <w:tcPr>
            <w:tcW w:w="0" w:type="auto"/>
            <w:shd w:val="clear" w:color="auto" w:fill="CCFFCC"/>
            <w:vAlign w:val="center"/>
          </w:tcPr>
          <w:p w14:paraId="2CC4AE8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500 Hz</w:t>
            </w:r>
          </w:p>
        </w:tc>
        <w:tc>
          <w:tcPr>
            <w:tcW w:w="0" w:type="auto"/>
            <w:vMerge/>
            <w:shd w:val="clear" w:color="auto" w:fill="auto"/>
            <w:vAlign w:val="center"/>
          </w:tcPr>
          <w:p w14:paraId="10671FF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F4335A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59</w:t>
            </w:r>
          </w:p>
        </w:tc>
        <w:tc>
          <w:tcPr>
            <w:tcW w:w="0" w:type="auto"/>
            <w:shd w:val="clear" w:color="auto" w:fill="auto"/>
            <w:vAlign w:val="center"/>
          </w:tcPr>
          <w:p w14:paraId="306E347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Silence</w:t>
            </w:r>
          </w:p>
        </w:tc>
        <w:tc>
          <w:tcPr>
            <w:tcW w:w="0" w:type="auto"/>
            <w:shd w:val="clear" w:color="auto" w:fill="CCCCFF"/>
            <w:vAlign w:val="center"/>
          </w:tcPr>
          <w:p w14:paraId="0EDF892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Station identification</w:t>
            </w:r>
          </w:p>
        </w:tc>
      </w:tr>
    </w:tbl>
    <w:p w14:paraId="4B12B670" w14:textId="1C6EB2C1" w:rsidR="00060D65" w:rsidRPr="00375CC6" w:rsidRDefault="00060D65" w:rsidP="00060D65">
      <w:pPr>
        <w:spacing w:before="100" w:beforeAutospacing="1" w:after="100" w:afterAutospacing="1"/>
        <w:outlineLvl w:val="3"/>
        <w:rPr>
          <w:rFonts w:ascii="Times New Roman" w:hAnsi="Times New Roman"/>
          <w:b/>
          <w:bCs/>
          <w:sz w:val="24"/>
          <w:szCs w:val="24"/>
          <w:lang w:val="en"/>
        </w:rPr>
      </w:pPr>
      <w:r w:rsidRPr="00375CC6">
        <w:rPr>
          <w:rFonts w:ascii="Times New Roman" w:hAnsi="Times New Roman"/>
          <w:b/>
          <w:bCs/>
          <w:sz w:val="24"/>
          <w:szCs w:val="24"/>
          <w:lang w:val="en"/>
        </w:rPr>
        <w:t>Digital time code</w:t>
      </w:r>
    </w:p>
    <w:p w14:paraId="27EDD030"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Time of day is also continuously transmitted using a digital </w:t>
      </w:r>
      <w:hyperlink r:id="rId121" w:tooltip="Time code" w:history="1">
        <w:r w:rsidRPr="00375CC6">
          <w:rPr>
            <w:rFonts w:ascii="Times New Roman" w:hAnsi="Times New Roman"/>
            <w:sz w:val="24"/>
            <w:szCs w:val="24"/>
            <w:lang w:val="en"/>
          </w:rPr>
          <w:t>time code</w:t>
        </w:r>
      </w:hyperlink>
      <w:r w:rsidRPr="00375CC6">
        <w:rPr>
          <w:rFonts w:ascii="Times New Roman" w:hAnsi="Times New Roman"/>
          <w:sz w:val="24"/>
          <w:szCs w:val="24"/>
          <w:lang w:val="en"/>
        </w:rPr>
        <w:t xml:space="preserve">, interpretable by </w:t>
      </w:r>
      <w:hyperlink r:id="rId122" w:tooltip="Radio clock" w:history="1">
        <w:r w:rsidRPr="00375CC6">
          <w:rPr>
            <w:rFonts w:ascii="Times New Roman" w:hAnsi="Times New Roman"/>
            <w:sz w:val="24"/>
            <w:szCs w:val="24"/>
            <w:lang w:val="en"/>
          </w:rPr>
          <w:t>radio-controlled clocks</w:t>
        </w:r>
      </w:hyperlink>
      <w:r w:rsidRPr="00375CC6">
        <w:rPr>
          <w:rFonts w:ascii="Times New Roman" w:hAnsi="Times New Roman"/>
          <w:sz w:val="24"/>
          <w:szCs w:val="24"/>
          <w:lang w:val="en"/>
        </w:rPr>
        <w:t xml:space="preserve">. The time code uses a 100 Hz </w:t>
      </w:r>
      <w:hyperlink r:id="rId123" w:tooltip="Subcarrier" w:history="1">
        <w:r w:rsidRPr="00375CC6">
          <w:rPr>
            <w:rFonts w:ascii="Times New Roman" w:hAnsi="Times New Roman"/>
            <w:sz w:val="24"/>
            <w:szCs w:val="24"/>
            <w:lang w:val="en"/>
          </w:rPr>
          <w:t>subcarrier</w:t>
        </w:r>
      </w:hyperlink>
      <w:r w:rsidRPr="00375CC6">
        <w:rPr>
          <w:rFonts w:ascii="Times New Roman" w:hAnsi="Times New Roman"/>
          <w:sz w:val="24"/>
          <w:szCs w:val="24"/>
          <w:lang w:val="en"/>
        </w:rPr>
        <w:t xml:space="preserve"> of the main signal. That is, it is an additional low-level 100 Hz tone added to the other AM audio signals.</w:t>
      </w:r>
    </w:p>
    <w:p w14:paraId="695891AF"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This code is similar to, and has the same framework as, the </w:t>
      </w:r>
      <w:hyperlink r:id="rId124" w:tooltip="IRIG timecode" w:history="1">
        <w:r w:rsidRPr="00375CC6">
          <w:rPr>
            <w:rFonts w:ascii="Times New Roman" w:hAnsi="Times New Roman"/>
            <w:sz w:val="24"/>
            <w:szCs w:val="24"/>
            <w:lang w:val="en"/>
          </w:rPr>
          <w:t>IRIG H time code</w:t>
        </w:r>
      </w:hyperlink>
      <w:r w:rsidRPr="00375CC6">
        <w:rPr>
          <w:rFonts w:ascii="Times New Roman" w:hAnsi="Times New Roman"/>
          <w:sz w:val="24"/>
          <w:szCs w:val="24"/>
          <w:lang w:val="en"/>
        </w:rPr>
        <w:t xml:space="preserve"> and the time code that </w:t>
      </w:r>
      <w:hyperlink r:id="rId125" w:tooltip="WWVB" w:history="1">
        <w:r w:rsidRPr="00375CC6">
          <w:rPr>
            <w:rFonts w:ascii="Times New Roman" w:hAnsi="Times New Roman"/>
            <w:sz w:val="24"/>
            <w:szCs w:val="24"/>
            <w:lang w:val="en"/>
          </w:rPr>
          <w:t>WWVB</w:t>
        </w:r>
      </w:hyperlink>
      <w:r w:rsidRPr="00375CC6">
        <w:rPr>
          <w:rFonts w:ascii="Times New Roman" w:hAnsi="Times New Roman"/>
          <w:sz w:val="24"/>
          <w:szCs w:val="24"/>
          <w:lang w:val="en"/>
        </w:rPr>
        <w:t xml:space="preserve"> transmits, except the individual fields of the code are rearranged and are transmitted with the least significant bit sent first. Like the IRIG timecode, the time transmitted is the time of the start of the minute. Also like the IRIG timecode, numeric data (minute, hour, day of year, and last two digits of year) are sent in </w:t>
      </w:r>
      <w:hyperlink r:id="rId126" w:tooltip="Binary-coded decimal" w:history="1">
        <w:r w:rsidRPr="00375CC6">
          <w:rPr>
            <w:rFonts w:ascii="Times New Roman" w:hAnsi="Times New Roman"/>
            <w:sz w:val="24"/>
            <w:szCs w:val="24"/>
            <w:lang w:val="en"/>
          </w:rPr>
          <w:t>binary-coded decimal</w:t>
        </w:r>
      </w:hyperlink>
      <w:r w:rsidRPr="00375CC6">
        <w:rPr>
          <w:rFonts w:ascii="Times New Roman" w:hAnsi="Times New Roman"/>
          <w:sz w:val="24"/>
          <w:szCs w:val="24"/>
          <w:lang w:val="en"/>
        </w:rPr>
        <w:t xml:space="preserve"> (BCD) format rather than as simple binary integers: Each decimal digit is sent as two, three, or four bits (depending on its possible range of values).</w:t>
      </w:r>
    </w:p>
    <w:p w14:paraId="05D9D506" w14:textId="075F879A" w:rsidR="00060D65" w:rsidRPr="00375CC6" w:rsidRDefault="00060D65" w:rsidP="00060D65">
      <w:pPr>
        <w:spacing w:before="100" w:beforeAutospacing="1" w:after="100" w:afterAutospacing="1"/>
        <w:outlineLvl w:val="4"/>
        <w:rPr>
          <w:rFonts w:ascii="Times New Roman" w:hAnsi="Times New Roman"/>
          <w:b/>
          <w:bCs/>
          <w:lang w:val="en"/>
        </w:rPr>
      </w:pPr>
      <w:r w:rsidRPr="00375CC6">
        <w:rPr>
          <w:rFonts w:ascii="Times New Roman" w:hAnsi="Times New Roman"/>
          <w:b/>
          <w:bCs/>
          <w:lang w:val="en"/>
        </w:rPr>
        <w:t>Bit encoding</w:t>
      </w:r>
    </w:p>
    <w:p w14:paraId="10CDF09E" w14:textId="77777777" w:rsidR="00060D65" w:rsidRPr="00375CC6" w:rsidRDefault="00060D65" w:rsidP="00375CC6">
      <w:pPr>
        <w:ind w:left="-1350"/>
        <w:rPr>
          <w:rFonts w:ascii="Times New Roman" w:hAnsi="Times New Roman"/>
          <w:sz w:val="24"/>
          <w:szCs w:val="24"/>
          <w:lang w:val="en"/>
        </w:rPr>
      </w:pPr>
      <w:hyperlink r:id="rId127"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"http://upload.wikimedia.org/wikipedia/commons/thumb/b/bf/WWV-WWVH_time_code_format.svg/750px-WWV-WWVH_time_code_format.svg.png"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34CFC016">
            <v:shape id="_x0000_i1044" type="#_x0000_t75" alt="WWV-WWVH time code format.svg" href="http://en.wikipedia.org/wiki/File:WWV-WWVH_time_code_format.svg" style="width:562.5pt;height:98.25pt" o:button="t">
              <v:imagedata r:id="rId128" r:href="rId129"/>
            </v:shape>
          </w:pict>
        </w:r>
        <w:r w:rsidRPr="00375CC6">
          <w:rPr>
            <w:rFonts w:ascii="Times New Roman" w:hAnsi="Times New Roman"/>
            <w:sz w:val="24"/>
            <w:szCs w:val="24"/>
            <w:lang w:val="en"/>
          </w:rPr>
          <w:fldChar w:fldCharType="end"/>
        </w:r>
      </w:hyperlink>
    </w:p>
    <w:p w14:paraId="4794A208"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The 100 Hz subcarrier is transmitted at −15 dBFS (18% modulation) beginning at 30 ms from the start of the second (the first 30 ms are reserved for the seconds tick), and then reduced by 15 dB (to −30 dBFS, 3% modulation) at one of three times within the second. The duration of the high amplitude 100 Hz subcarrier encodes a data bit of 0, a data bit of 1, or a "marker", as follows:</w:t>
      </w:r>
    </w:p>
    <w:p w14:paraId="2C18F56F" w14:textId="77777777" w:rsidR="00060D65" w:rsidRPr="00375CC6" w:rsidRDefault="00060D65" w:rsidP="00060D65">
      <w:pPr>
        <w:numPr>
          <w:ilvl w:val="0"/>
          <w:numId w:val="5"/>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If the subcarrier is reduced 800 ms past the second, this indicates a "marker."</w:t>
      </w:r>
    </w:p>
    <w:p w14:paraId="548C65B6" w14:textId="77777777" w:rsidR="00060D65" w:rsidRPr="00375CC6" w:rsidRDefault="00060D65" w:rsidP="00060D65">
      <w:pPr>
        <w:numPr>
          <w:ilvl w:val="0"/>
          <w:numId w:val="5"/>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If the subcarrier is reduced 500 ms past the second, this indicates a data bit with value one.</w:t>
      </w:r>
    </w:p>
    <w:p w14:paraId="2926CE69" w14:textId="77777777" w:rsidR="00060D65" w:rsidRPr="00375CC6" w:rsidRDefault="00060D65" w:rsidP="00060D65">
      <w:pPr>
        <w:numPr>
          <w:ilvl w:val="0"/>
          <w:numId w:val="5"/>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If the subcarrier is reduced 200 ms past the second, this indicates a data bit with value zero.</w:t>
      </w:r>
    </w:p>
    <w:p w14:paraId="50C95D12"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lastRenderedPageBreak/>
        <w:t xml:space="preserve">A single </w:t>
      </w:r>
      <w:hyperlink r:id="rId130" w:tooltip="Bit" w:history="1">
        <w:r w:rsidRPr="00375CC6">
          <w:rPr>
            <w:rFonts w:ascii="Times New Roman" w:hAnsi="Times New Roman"/>
            <w:sz w:val="24"/>
            <w:szCs w:val="24"/>
            <w:lang w:val="en"/>
          </w:rPr>
          <w:t>bit</w:t>
        </w:r>
      </w:hyperlink>
      <w:r w:rsidRPr="00375CC6">
        <w:rPr>
          <w:rFonts w:ascii="Times New Roman" w:hAnsi="Times New Roman"/>
          <w:sz w:val="24"/>
          <w:szCs w:val="24"/>
          <w:lang w:val="en"/>
        </w:rPr>
        <w:t xml:space="preserve"> or marker is sent in this way in every second of each minute except the first (second :00). The first second of each minute is reserved for the minute marker, previously described.</w:t>
      </w:r>
    </w:p>
    <w:p w14:paraId="58046DF4"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In the diagram above, the red and yellow bars indicate the presence of the 100 Hz subcarrier, with yellow representing the higher strength subcarrier (−15 dB referenced to 100% modulation) and red the lower strength subcarrier (−30 dB referenced to 100% modulation). The widest yellow bars represent the markers, the narrowest represent data bits with value 0, and those of intermediate width represent data bits with value 1.</w:t>
      </w:r>
    </w:p>
    <w:p w14:paraId="3CFB117E" w14:textId="111DDD0D" w:rsidR="00060D65" w:rsidRPr="00375CC6" w:rsidRDefault="00060D65" w:rsidP="00060D65">
      <w:pPr>
        <w:spacing w:before="100" w:beforeAutospacing="1" w:after="100" w:afterAutospacing="1"/>
        <w:outlineLvl w:val="4"/>
        <w:rPr>
          <w:rFonts w:ascii="Times New Roman" w:hAnsi="Times New Roman"/>
          <w:b/>
          <w:bCs/>
          <w:lang w:val="en"/>
        </w:rPr>
      </w:pPr>
      <w:r w:rsidRPr="00375CC6">
        <w:rPr>
          <w:rFonts w:ascii="Times New Roman" w:hAnsi="Times New Roman"/>
          <w:b/>
          <w:bCs/>
          <w:lang w:val="en"/>
        </w:rPr>
        <w:t>Interpretation</w:t>
      </w:r>
    </w:p>
    <w:p w14:paraId="06DADF2D"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It takes one minute to transmit a complete time code. Most of the bits encode UTC time, day of year, year of century, and UT1 correction up to ±0.7 s.</w:t>
      </w:r>
    </w:p>
    <w:p w14:paraId="15B07101"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Like the WWVB time code, only the </w:t>
      </w:r>
      <w:hyperlink r:id="rId131" w:anchor="Two-digit_year_representations" w:tooltip="Time formatting and storage bugs" w:history="1">
        <w:r w:rsidRPr="00375CC6">
          <w:rPr>
            <w:rFonts w:ascii="Times New Roman" w:hAnsi="Times New Roman"/>
            <w:sz w:val="24"/>
            <w:szCs w:val="24"/>
            <w:lang w:val="en"/>
          </w:rPr>
          <w:t>tens and units digits of the year</w:t>
        </w:r>
      </w:hyperlink>
      <w:r w:rsidRPr="00375CC6">
        <w:rPr>
          <w:rFonts w:ascii="Times New Roman" w:hAnsi="Times New Roman"/>
          <w:sz w:val="24"/>
          <w:szCs w:val="24"/>
          <w:lang w:val="en"/>
        </w:rPr>
        <w:t xml:space="preserve"> are transmitted; unlike the WWVB time code, there is no direct indication for leap year. Thus, receivers assuming that year 00 is a leap year (correct for year 2000) will be incorrect in the year 2100. On the other hand, receivers that assume year 00 is not a leap year will be correct for 2001 through 2399.</w:t>
      </w:r>
    </w:p>
    <w:p w14:paraId="2CEBFAEC"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The table below shows the interpretation of each bit, with the "Ex" column being the values from the example above.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2"/>
        <w:gridCol w:w="807"/>
        <w:gridCol w:w="1210"/>
        <w:gridCol w:w="341"/>
        <w:gridCol w:w="66"/>
        <w:gridCol w:w="367"/>
        <w:gridCol w:w="807"/>
        <w:gridCol w:w="1377"/>
        <w:gridCol w:w="341"/>
        <w:gridCol w:w="66"/>
        <w:gridCol w:w="367"/>
        <w:gridCol w:w="807"/>
        <w:gridCol w:w="1436"/>
        <w:gridCol w:w="356"/>
      </w:tblGrid>
      <w:tr w:rsidR="00060D65" w:rsidRPr="00375CC6" w14:paraId="23996162" w14:textId="77777777">
        <w:trPr>
          <w:tblCellSpacing w:w="15" w:type="dxa"/>
        </w:trPr>
        <w:tc>
          <w:tcPr>
            <w:tcW w:w="0" w:type="auto"/>
            <w:gridSpan w:val="14"/>
            <w:tcBorders>
              <w:top w:val="nil"/>
              <w:left w:val="nil"/>
              <w:bottom w:val="nil"/>
              <w:right w:val="nil"/>
            </w:tcBorders>
            <w:shd w:val="clear" w:color="auto" w:fill="auto"/>
            <w:vAlign w:val="center"/>
          </w:tcPr>
          <w:p w14:paraId="7405F51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WWV BCD time code</w:t>
            </w:r>
          </w:p>
        </w:tc>
      </w:tr>
      <w:tr w:rsidR="00375CC6" w:rsidRPr="00375CC6" w14:paraId="46BE1E58" w14:textId="77777777">
        <w:trPr>
          <w:tblCellSpacing w:w="15" w:type="dxa"/>
        </w:trPr>
        <w:tc>
          <w:tcPr>
            <w:tcW w:w="0" w:type="auto"/>
            <w:shd w:val="clear" w:color="auto" w:fill="auto"/>
            <w:vAlign w:val="center"/>
          </w:tcPr>
          <w:p w14:paraId="4E39AC37"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Bit</w:t>
            </w:r>
          </w:p>
        </w:tc>
        <w:tc>
          <w:tcPr>
            <w:tcW w:w="0" w:type="auto"/>
            <w:shd w:val="clear" w:color="auto" w:fill="auto"/>
            <w:vAlign w:val="center"/>
          </w:tcPr>
          <w:p w14:paraId="15909BFD"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Weight</w:t>
            </w:r>
          </w:p>
        </w:tc>
        <w:tc>
          <w:tcPr>
            <w:tcW w:w="0" w:type="auto"/>
            <w:shd w:val="clear" w:color="auto" w:fill="auto"/>
            <w:vAlign w:val="center"/>
          </w:tcPr>
          <w:p w14:paraId="67BD02DD"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Meaning</w:t>
            </w:r>
          </w:p>
        </w:tc>
        <w:tc>
          <w:tcPr>
            <w:tcW w:w="0" w:type="auto"/>
            <w:shd w:val="clear" w:color="auto" w:fill="auto"/>
            <w:vAlign w:val="center"/>
          </w:tcPr>
          <w:p w14:paraId="5923BCD6"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Ex</w:t>
            </w:r>
          </w:p>
        </w:tc>
        <w:tc>
          <w:tcPr>
            <w:tcW w:w="0" w:type="auto"/>
            <w:vMerge w:val="restart"/>
            <w:shd w:val="clear" w:color="auto" w:fill="auto"/>
            <w:vAlign w:val="center"/>
          </w:tcPr>
          <w:p w14:paraId="4B1054CE" w14:textId="77777777" w:rsidR="00060D65" w:rsidRPr="00375CC6" w:rsidRDefault="00060D65" w:rsidP="00060D65">
            <w:pPr>
              <w:jc w:val="center"/>
              <w:rPr>
                <w:rFonts w:ascii="Times New Roman" w:hAnsi="Times New Roman"/>
                <w:sz w:val="24"/>
                <w:szCs w:val="24"/>
              </w:rPr>
            </w:pPr>
          </w:p>
        </w:tc>
        <w:tc>
          <w:tcPr>
            <w:tcW w:w="0" w:type="auto"/>
            <w:shd w:val="clear" w:color="auto" w:fill="auto"/>
            <w:vAlign w:val="center"/>
          </w:tcPr>
          <w:p w14:paraId="4C922E5D"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Bit</w:t>
            </w:r>
          </w:p>
        </w:tc>
        <w:tc>
          <w:tcPr>
            <w:tcW w:w="0" w:type="auto"/>
            <w:shd w:val="clear" w:color="auto" w:fill="auto"/>
            <w:vAlign w:val="center"/>
          </w:tcPr>
          <w:p w14:paraId="1F098339"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Weight</w:t>
            </w:r>
          </w:p>
        </w:tc>
        <w:tc>
          <w:tcPr>
            <w:tcW w:w="0" w:type="auto"/>
            <w:shd w:val="clear" w:color="auto" w:fill="auto"/>
            <w:vAlign w:val="center"/>
          </w:tcPr>
          <w:p w14:paraId="4AFBE897"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Meaning</w:t>
            </w:r>
          </w:p>
        </w:tc>
        <w:tc>
          <w:tcPr>
            <w:tcW w:w="0" w:type="auto"/>
            <w:shd w:val="clear" w:color="auto" w:fill="auto"/>
            <w:vAlign w:val="center"/>
          </w:tcPr>
          <w:p w14:paraId="3D16BC40"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Ex</w:t>
            </w:r>
          </w:p>
        </w:tc>
        <w:tc>
          <w:tcPr>
            <w:tcW w:w="0" w:type="auto"/>
            <w:vMerge w:val="restart"/>
            <w:shd w:val="clear" w:color="auto" w:fill="auto"/>
            <w:vAlign w:val="center"/>
          </w:tcPr>
          <w:p w14:paraId="2C40C376" w14:textId="77777777" w:rsidR="00060D65" w:rsidRPr="00375CC6" w:rsidRDefault="00060D65" w:rsidP="00060D65">
            <w:pPr>
              <w:jc w:val="center"/>
              <w:rPr>
                <w:rFonts w:ascii="Times New Roman" w:hAnsi="Times New Roman"/>
                <w:sz w:val="24"/>
                <w:szCs w:val="24"/>
              </w:rPr>
            </w:pPr>
          </w:p>
        </w:tc>
        <w:tc>
          <w:tcPr>
            <w:tcW w:w="0" w:type="auto"/>
            <w:shd w:val="clear" w:color="auto" w:fill="auto"/>
            <w:vAlign w:val="center"/>
          </w:tcPr>
          <w:p w14:paraId="4B974209"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Bit</w:t>
            </w:r>
          </w:p>
        </w:tc>
        <w:tc>
          <w:tcPr>
            <w:tcW w:w="0" w:type="auto"/>
            <w:shd w:val="clear" w:color="auto" w:fill="auto"/>
            <w:vAlign w:val="center"/>
          </w:tcPr>
          <w:p w14:paraId="04CD27A5"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Weight</w:t>
            </w:r>
          </w:p>
        </w:tc>
        <w:tc>
          <w:tcPr>
            <w:tcW w:w="0" w:type="auto"/>
            <w:shd w:val="clear" w:color="auto" w:fill="auto"/>
            <w:vAlign w:val="center"/>
          </w:tcPr>
          <w:p w14:paraId="4D768649"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Meaning</w:t>
            </w:r>
          </w:p>
        </w:tc>
        <w:tc>
          <w:tcPr>
            <w:tcW w:w="0" w:type="auto"/>
            <w:shd w:val="clear" w:color="auto" w:fill="auto"/>
            <w:vAlign w:val="center"/>
          </w:tcPr>
          <w:p w14:paraId="570A71D7"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Ex</w:t>
            </w:r>
          </w:p>
        </w:tc>
      </w:tr>
      <w:tr w:rsidR="00375CC6" w:rsidRPr="00375CC6" w14:paraId="13F16798" w14:textId="77777777">
        <w:trPr>
          <w:tblCellSpacing w:w="15" w:type="dxa"/>
        </w:trPr>
        <w:tc>
          <w:tcPr>
            <w:tcW w:w="0" w:type="auto"/>
            <w:shd w:val="clear" w:color="auto" w:fill="ADD8E6"/>
            <w:vAlign w:val="center"/>
          </w:tcPr>
          <w:p w14:paraId="069EFCA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:00</w:t>
            </w:r>
          </w:p>
        </w:tc>
        <w:tc>
          <w:tcPr>
            <w:tcW w:w="0" w:type="auto"/>
            <w:gridSpan w:val="3"/>
            <w:shd w:val="clear" w:color="auto" w:fill="ADD8E6"/>
            <w:vAlign w:val="center"/>
          </w:tcPr>
          <w:p w14:paraId="1C4E33C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No 100 Hz (minute mark)</w:t>
            </w:r>
          </w:p>
        </w:tc>
        <w:tc>
          <w:tcPr>
            <w:tcW w:w="0" w:type="auto"/>
            <w:vMerge/>
            <w:shd w:val="clear" w:color="auto" w:fill="auto"/>
            <w:vAlign w:val="center"/>
          </w:tcPr>
          <w:p w14:paraId="7F2464B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238355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w:t>
            </w:r>
          </w:p>
        </w:tc>
        <w:tc>
          <w:tcPr>
            <w:tcW w:w="0" w:type="auto"/>
            <w:shd w:val="clear" w:color="auto" w:fill="auto"/>
            <w:vAlign w:val="center"/>
          </w:tcPr>
          <w:p w14:paraId="31623BD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val="restart"/>
            <w:shd w:val="clear" w:color="auto" w:fill="auto"/>
            <w:vAlign w:val="center"/>
          </w:tcPr>
          <w:p w14:paraId="209F8C8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Hours</w:t>
            </w:r>
            <w:r w:rsidRPr="00375CC6">
              <w:rPr>
                <w:rFonts w:ascii="Times New Roman" w:hAnsi="Times New Roman"/>
                <w:sz w:val="24"/>
                <w:szCs w:val="24"/>
              </w:rPr>
              <w:br/>
            </w:r>
            <w:r w:rsidRPr="00375CC6">
              <w:rPr>
                <w:rFonts w:ascii="Times New Roman" w:hAnsi="Times New Roman"/>
                <w:i/>
                <w:iCs/>
                <w:sz w:val="24"/>
                <w:szCs w:val="24"/>
              </w:rPr>
              <w:t>Example: 21</w:t>
            </w:r>
          </w:p>
        </w:tc>
        <w:tc>
          <w:tcPr>
            <w:tcW w:w="0" w:type="auto"/>
            <w:shd w:val="clear" w:color="auto" w:fill="auto"/>
            <w:vAlign w:val="center"/>
          </w:tcPr>
          <w:p w14:paraId="23DE67C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263F8C71"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EFB946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:40</w:t>
            </w:r>
          </w:p>
        </w:tc>
        <w:tc>
          <w:tcPr>
            <w:tcW w:w="0" w:type="auto"/>
            <w:shd w:val="clear" w:color="auto" w:fill="auto"/>
            <w:vAlign w:val="center"/>
          </w:tcPr>
          <w:p w14:paraId="44792CF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100</w:t>
            </w:r>
          </w:p>
        </w:tc>
        <w:tc>
          <w:tcPr>
            <w:tcW w:w="0" w:type="auto"/>
            <w:vMerge w:val="restart"/>
            <w:shd w:val="clear" w:color="auto" w:fill="auto"/>
            <w:vAlign w:val="center"/>
          </w:tcPr>
          <w:p w14:paraId="77BE581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Day of year (cont.)</w:t>
            </w:r>
          </w:p>
        </w:tc>
        <w:tc>
          <w:tcPr>
            <w:tcW w:w="0" w:type="auto"/>
            <w:shd w:val="clear" w:color="auto" w:fill="auto"/>
            <w:vAlign w:val="center"/>
          </w:tcPr>
          <w:p w14:paraId="5C46672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106913D7" w14:textId="77777777">
        <w:trPr>
          <w:tblCellSpacing w:w="15" w:type="dxa"/>
        </w:trPr>
        <w:tc>
          <w:tcPr>
            <w:tcW w:w="0" w:type="auto"/>
            <w:shd w:val="clear" w:color="auto" w:fill="D3D3D3"/>
            <w:vAlign w:val="center"/>
          </w:tcPr>
          <w:p w14:paraId="2F1FECD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:01</w:t>
            </w:r>
          </w:p>
        </w:tc>
        <w:tc>
          <w:tcPr>
            <w:tcW w:w="0" w:type="auto"/>
            <w:shd w:val="clear" w:color="auto" w:fill="D3D3D3"/>
            <w:vAlign w:val="center"/>
          </w:tcPr>
          <w:p w14:paraId="76CCC30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shd w:val="clear" w:color="auto" w:fill="D3D3D3"/>
            <w:vAlign w:val="center"/>
          </w:tcPr>
          <w:p w14:paraId="28639B3F" w14:textId="77777777" w:rsidR="00060D65" w:rsidRPr="00375CC6" w:rsidRDefault="00060D65" w:rsidP="00060D65">
            <w:pPr>
              <w:jc w:val="center"/>
              <w:rPr>
                <w:rFonts w:ascii="Times New Roman" w:hAnsi="Times New Roman"/>
                <w:sz w:val="24"/>
                <w:szCs w:val="24"/>
              </w:rPr>
            </w:pPr>
            <w:r w:rsidRPr="00375CC6">
              <w:rPr>
                <w:rFonts w:ascii="Times New Roman" w:hAnsi="Times New Roman"/>
                <w:i/>
                <w:iCs/>
                <w:sz w:val="24"/>
                <w:szCs w:val="24"/>
              </w:rPr>
              <w:t>Unused, always 0.</w:t>
            </w:r>
          </w:p>
        </w:tc>
        <w:tc>
          <w:tcPr>
            <w:tcW w:w="0" w:type="auto"/>
            <w:shd w:val="clear" w:color="auto" w:fill="D3D3D3"/>
            <w:vAlign w:val="center"/>
          </w:tcPr>
          <w:p w14:paraId="10478B5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23B95F1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98126E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:21</w:t>
            </w:r>
          </w:p>
        </w:tc>
        <w:tc>
          <w:tcPr>
            <w:tcW w:w="0" w:type="auto"/>
            <w:shd w:val="clear" w:color="auto" w:fill="auto"/>
            <w:vAlign w:val="center"/>
          </w:tcPr>
          <w:p w14:paraId="0ABE654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w:t>
            </w:r>
          </w:p>
        </w:tc>
        <w:tc>
          <w:tcPr>
            <w:tcW w:w="0" w:type="auto"/>
            <w:vMerge/>
            <w:shd w:val="clear" w:color="auto" w:fill="auto"/>
            <w:vAlign w:val="center"/>
          </w:tcPr>
          <w:p w14:paraId="45411EB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E43B02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35CA0DC1"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37E7E8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:41</w:t>
            </w:r>
          </w:p>
        </w:tc>
        <w:tc>
          <w:tcPr>
            <w:tcW w:w="0" w:type="auto"/>
            <w:shd w:val="clear" w:color="auto" w:fill="auto"/>
            <w:vAlign w:val="center"/>
          </w:tcPr>
          <w:p w14:paraId="46C7E91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200</w:t>
            </w:r>
          </w:p>
        </w:tc>
        <w:tc>
          <w:tcPr>
            <w:tcW w:w="0" w:type="auto"/>
            <w:vMerge/>
            <w:shd w:val="clear" w:color="auto" w:fill="auto"/>
            <w:vAlign w:val="center"/>
          </w:tcPr>
          <w:p w14:paraId="7E45E31B"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A26752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23119C46" w14:textId="77777777">
        <w:trPr>
          <w:tblCellSpacing w:w="15" w:type="dxa"/>
        </w:trPr>
        <w:tc>
          <w:tcPr>
            <w:tcW w:w="0" w:type="auto"/>
            <w:shd w:val="clear" w:color="auto" w:fill="auto"/>
            <w:vAlign w:val="center"/>
          </w:tcPr>
          <w:p w14:paraId="2A2ADB3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:02</w:t>
            </w:r>
          </w:p>
        </w:tc>
        <w:tc>
          <w:tcPr>
            <w:tcW w:w="0" w:type="auto"/>
            <w:shd w:val="clear" w:color="auto" w:fill="auto"/>
            <w:vAlign w:val="center"/>
          </w:tcPr>
          <w:p w14:paraId="492800EE"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DST</w:t>
              </w:r>
            </w:smartTag>
            <w:r w:rsidRPr="00375CC6">
              <w:rPr>
                <w:rFonts w:ascii="Times New Roman" w:hAnsi="Times New Roman"/>
                <w:sz w:val="24"/>
                <w:szCs w:val="24"/>
              </w:rPr>
              <w:t>1</w:t>
            </w:r>
          </w:p>
        </w:tc>
        <w:tc>
          <w:tcPr>
            <w:tcW w:w="0" w:type="auto"/>
            <w:shd w:val="clear" w:color="auto" w:fill="auto"/>
            <w:vAlign w:val="center"/>
          </w:tcPr>
          <w:p w14:paraId="1EB8764A"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DST</w:t>
              </w:r>
            </w:smartTag>
            <w:r w:rsidRPr="00375CC6">
              <w:rPr>
                <w:rFonts w:ascii="Times New Roman" w:hAnsi="Times New Roman"/>
                <w:sz w:val="24"/>
                <w:szCs w:val="24"/>
              </w:rPr>
              <w:t xml:space="preserve"> in effect at 00:00Z today</w:t>
            </w:r>
          </w:p>
        </w:tc>
        <w:tc>
          <w:tcPr>
            <w:tcW w:w="0" w:type="auto"/>
            <w:shd w:val="clear" w:color="auto" w:fill="auto"/>
            <w:vAlign w:val="center"/>
          </w:tcPr>
          <w:p w14:paraId="259EC7D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764ECC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5DC633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:22</w:t>
            </w:r>
          </w:p>
        </w:tc>
        <w:tc>
          <w:tcPr>
            <w:tcW w:w="0" w:type="auto"/>
            <w:shd w:val="clear" w:color="auto" w:fill="auto"/>
            <w:vAlign w:val="center"/>
          </w:tcPr>
          <w:p w14:paraId="02D5FA9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w:t>
            </w:r>
          </w:p>
        </w:tc>
        <w:tc>
          <w:tcPr>
            <w:tcW w:w="0" w:type="auto"/>
            <w:vMerge/>
            <w:shd w:val="clear" w:color="auto" w:fill="auto"/>
            <w:vAlign w:val="center"/>
          </w:tcPr>
          <w:p w14:paraId="65FA1CC9"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72F26E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6F3911A"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79128CF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:42</w:t>
            </w:r>
          </w:p>
        </w:tc>
        <w:tc>
          <w:tcPr>
            <w:tcW w:w="0" w:type="auto"/>
            <w:shd w:val="clear" w:color="auto" w:fill="D3D3D3"/>
            <w:vAlign w:val="center"/>
          </w:tcPr>
          <w:p w14:paraId="57B645E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val="restart"/>
            <w:shd w:val="clear" w:color="auto" w:fill="D3D3D3"/>
            <w:vAlign w:val="center"/>
          </w:tcPr>
          <w:p w14:paraId="06A3AF78" w14:textId="77777777" w:rsidR="00060D65" w:rsidRPr="00375CC6" w:rsidRDefault="00060D65" w:rsidP="00060D65">
            <w:pPr>
              <w:jc w:val="center"/>
              <w:rPr>
                <w:rFonts w:ascii="Times New Roman" w:hAnsi="Times New Roman"/>
                <w:sz w:val="24"/>
                <w:szCs w:val="24"/>
              </w:rPr>
            </w:pPr>
            <w:r w:rsidRPr="00375CC6">
              <w:rPr>
                <w:rFonts w:ascii="Times New Roman" w:hAnsi="Times New Roman"/>
                <w:i/>
                <w:iCs/>
                <w:sz w:val="24"/>
                <w:szCs w:val="24"/>
              </w:rPr>
              <w:t>Unused, always 0.</w:t>
            </w:r>
          </w:p>
        </w:tc>
        <w:tc>
          <w:tcPr>
            <w:tcW w:w="0" w:type="auto"/>
            <w:shd w:val="clear" w:color="auto" w:fill="D3D3D3"/>
            <w:vAlign w:val="center"/>
          </w:tcPr>
          <w:p w14:paraId="508F433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45F9D066" w14:textId="77777777">
        <w:trPr>
          <w:tblCellSpacing w:w="15" w:type="dxa"/>
        </w:trPr>
        <w:tc>
          <w:tcPr>
            <w:tcW w:w="0" w:type="auto"/>
            <w:shd w:val="clear" w:color="auto" w:fill="auto"/>
            <w:vAlign w:val="center"/>
          </w:tcPr>
          <w:p w14:paraId="75A4EB5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:03</w:t>
            </w:r>
          </w:p>
        </w:tc>
        <w:tc>
          <w:tcPr>
            <w:tcW w:w="0" w:type="auto"/>
            <w:shd w:val="clear" w:color="auto" w:fill="auto"/>
            <w:vAlign w:val="center"/>
          </w:tcPr>
          <w:p w14:paraId="52E648F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LSW</w:t>
            </w:r>
          </w:p>
        </w:tc>
        <w:tc>
          <w:tcPr>
            <w:tcW w:w="0" w:type="auto"/>
            <w:shd w:val="clear" w:color="auto" w:fill="auto"/>
            <w:vAlign w:val="center"/>
          </w:tcPr>
          <w:p w14:paraId="678B1C0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Leap second at end of month</w:t>
            </w:r>
          </w:p>
        </w:tc>
        <w:tc>
          <w:tcPr>
            <w:tcW w:w="0" w:type="auto"/>
            <w:shd w:val="clear" w:color="auto" w:fill="auto"/>
            <w:vAlign w:val="center"/>
          </w:tcPr>
          <w:p w14:paraId="5EBE232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3F56C836"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F4B98E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:23</w:t>
            </w:r>
          </w:p>
        </w:tc>
        <w:tc>
          <w:tcPr>
            <w:tcW w:w="0" w:type="auto"/>
            <w:shd w:val="clear" w:color="auto" w:fill="auto"/>
            <w:vAlign w:val="center"/>
          </w:tcPr>
          <w:p w14:paraId="1236D01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8</w:t>
            </w:r>
          </w:p>
        </w:tc>
        <w:tc>
          <w:tcPr>
            <w:tcW w:w="0" w:type="auto"/>
            <w:vMerge/>
            <w:shd w:val="clear" w:color="auto" w:fill="auto"/>
            <w:vAlign w:val="center"/>
          </w:tcPr>
          <w:p w14:paraId="5BD9859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2E6515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18CB3087"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46116E2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:43</w:t>
            </w:r>
          </w:p>
        </w:tc>
        <w:tc>
          <w:tcPr>
            <w:tcW w:w="0" w:type="auto"/>
            <w:shd w:val="clear" w:color="auto" w:fill="D3D3D3"/>
            <w:vAlign w:val="center"/>
          </w:tcPr>
          <w:p w14:paraId="25BCAAF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1F76773"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1B48769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7C5F3A45" w14:textId="77777777">
        <w:trPr>
          <w:tblCellSpacing w:w="15" w:type="dxa"/>
        </w:trPr>
        <w:tc>
          <w:tcPr>
            <w:tcW w:w="0" w:type="auto"/>
            <w:shd w:val="clear" w:color="auto" w:fill="auto"/>
            <w:vAlign w:val="center"/>
          </w:tcPr>
          <w:p w14:paraId="1BBCC19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:04</w:t>
            </w:r>
          </w:p>
        </w:tc>
        <w:tc>
          <w:tcPr>
            <w:tcW w:w="0" w:type="auto"/>
            <w:shd w:val="clear" w:color="auto" w:fill="auto"/>
            <w:vAlign w:val="center"/>
          </w:tcPr>
          <w:p w14:paraId="335B338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val="restart"/>
            <w:shd w:val="clear" w:color="auto" w:fill="auto"/>
            <w:vAlign w:val="center"/>
          </w:tcPr>
          <w:p w14:paraId="4CD4263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Units digit of year</w:t>
            </w:r>
            <w:r w:rsidRPr="00375CC6">
              <w:rPr>
                <w:rFonts w:ascii="Times New Roman" w:hAnsi="Times New Roman"/>
                <w:sz w:val="24"/>
                <w:szCs w:val="24"/>
              </w:rPr>
              <w:br/>
            </w:r>
            <w:r w:rsidRPr="00375CC6">
              <w:rPr>
                <w:rFonts w:ascii="Times New Roman" w:hAnsi="Times New Roman"/>
                <w:i/>
                <w:iCs/>
                <w:sz w:val="24"/>
                <w:szCs w:val="24"/>
              </w:rPr>
              <w:t>Example: 9</w:t>
            </w:r>
          </w:p>
        </w:tc>
        <w:tc>
          <w:tcPr>
            <w:tcW w:w="0" w:type="auto"/>
            <w:shd w:val="clear" w:color="auto" w:fill="auto"/>
            <w:vAlign w:val="center"/>
          </w:tcPr>
          <w:p w14:paraId="01CC09D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0BA162FB"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495EF8A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:24</w:t>
            </w:r>
          </w:p>
        </w:tc>
        <w:tc>
          <w:tcPr>
            <w:tcW w:w="0" w:type="auto"/>
            <w:shd w:val="clear" w:color="auto" w:fill="D3D3D3"/>
            <w:vAlign w:val="center"/>
          </w:tcPr>
          <w:p w14:paraId="5B76C5E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6920667"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5B0C8A1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0B197057"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69F77BF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:44</w:t>
            </w:r>
          </w:p>
        </w:tc>
        <w:tc>
          <w:tcPr>
            <w:tcW w:w="0" w:type="auto"/>
            <w:shd w:val="clear" w:color="auto" w:fill="D3D3D3"/>
            <w:vAlign w:val="center"/>
          </w:tcPr>
          <w:p w14:paraId="565C969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3909039B"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29DC1D5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1B664BA1" w14:textId="77777777">
        <w:trPr>
          <w:tblCellSpacing w:w="15" w:type="dxa"/>
        </w:trPr>
        <w:tc>
          <w:tcPr>
            <w:tcW w:w="0" w:type="auto"/>
            <w:shd w:val="clear" w:color="auto" w:fill="auto"/>
            <w:vAlign w:val="center"/>
          </w:tcPr>
          <w:p w14:paraId="6C4B5FD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:05</w:t>
            </w:r>
          </w:p>
        </w:tc>
        <w:tc>
          <w:tcPr>
            <w:tcW w:w="0" w:type="auto"/>
            <w:shd w:val="clear" w:color="auto" w:fill="auto"/>
            <w:vAlign w:val="center"/>
          </w:tcPr>
          <w:p w14:paraId="22A81E1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w:t>
            </w:r>
          </w:p>
        </w:tc>
        <w:tc>
          <w:tcPr>
            <w:tcW w:w="0" w:type="auto"/>
            <w:vMerge/>
            <w:shd w:val="clear" w:color="auto" w:fill="auto"/>
            <w:vAlign w:val="center"/>
          </w:tcPr>
          <w:p w14:paraId="2697E6C6"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C7D022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2C8BCA1"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9F94F3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:25</w:t>
            </w:r>
          </w:p>
        </w:tc>
        <w:tc>
          <w:tcPr>
            <w:tcW w:w="0" w:type="auto"/>
            <w:shd w:val="clear" w:color="auto" w:fill="auto"/>
            <w:vAlign w:val="center"/>
          </w:tcPr>
          <w:p w14:paraId="6C61E6C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w:t>
            </w:r>
          </w:p>
        </w:tc>
        <w:tc>
          <w:tcPr>
            <w:tcW w:w="0" w:type="auto"/>
            <w:vMerge/>
            <w:shd w:val="clear" w:color="auto" w:fill="auto"/>
            <w:vAlign w:val="center"/>
          </w:tcPr>
          <w:p w14:paraId="02E001E5"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6B5635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7AFEBF3"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12FBABB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:45</w:t>
            </w:r>
          </w:p>
        </w:tc>
        <w:tc>
          <w:tcPr>
            <w:tcW w:w="0" w:type="auto"/>
            <w:shd w:val="clear" w:color="auto" w:fill="D3D3D3"/>
            <w:vAlign w:val="center"/>
          </w:tcPr>
          <w:p w14:paraId="5BF818B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7D856DB"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2188E28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00C9E97E" w14:textId="77777777">
        <w:trPr>
          <w:tblCellSpacing w:w="15" w:type="dxa"/>
        </w:trPr>
        <w:tc>
          <w:tcPr>
            <w:tcW w:w="0" w:type="auto"/>
            <w:shd w:val="clear" w:color="auto" w:fill="auto"/>
            <w:vAlign w:val="center"/>
          </w:tcPr>
          <w:p w14:paraId="3E700E0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:06</w:t>
            </w:r>
          </w:p>
        </w:tc>
        <w:tc>
          <w:tcPr>
            <w:tcW w:w="0" w:type="auto"/>
            <w:shd w:val="clear" w:color="auto" w:fill="auto"/>
            <w:vAlign w:val="center"/>
          </w:tcPr>
          <w:p w14:paraId="6BD6A7E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w:t>
            </w:r>
          </w:p>
        </w:tc>
        <w:tc>
          <w:tcPr>
            <w:tcW w:w="0" w:type="auto"/>
            <w:vMerge/>
            <w:shd w:val="clear" w:color="auto" w:fill="auto"/>
            <w:vAlign w:val="center"/>
          </w:tcPr>
          <w:p w14:paraId="24F57F0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916E51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E6084DD"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7D611E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:26</w:t>
            </w:r>
          </w:p>
        </w:tc>
        <w:tc>
          <w:tcPr>
            <w:tcW w:w="0" w:type="auto"/>
            <w:shd w:val="clear" w:color="auto" w:fill="auto"/>
            <w:vAlign w:val="center"/>
          </w:tcPr>
          <w:p w14:paraId="4A79183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w:t>
            </w:r>
          </w:p>
        </w:tc>
        <w:tc>
          <w:tcPr>
            <w:tcW w:w="0" w:type="auto"/>
            <w:vMerge/>
            <w:shd w:val="clear" w:color="auto" w:fill="auto"/>
            <w:vAlign w:val="center"/>
          </w:tcPr>
          <w:p w14:paraId="22A1EAC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8B8285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0BEF4701"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75839ED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:46</w:t>
            </w:r>
          </w:p>
        </w:tc>
        <w:tc>
          <w:tcPr>
            <w:tcW w:w="0" w:type="auto"/>
            <w:shd w:val="clear" w:color="auto" w:fill="D3D3D3"/>
            <w:vAlign w:val="center"/>
          </w:tcPr>
          <w:p w14:paraId="5571A81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044B9D95"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63E91B5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457D9D86" w14:textId="77777777">
        <w:trPr>
          <w:tblCellSpacing w:w="15" w:type="dxa"/>
        </w:trPr>
        <w:tc>
          <w:tcPr>
            <w:tcW w:w="0" w:type="auto"/>
            <w:shd w:val="clear" w:color="auto" w:fill="auto"/>
            <w:vAlign w:val="center"/>
          </w:tcPr>
          <w:p w14:paraId="5D0F2BF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:07</w:t>
            </w:r>
          </w:p>
        </w:tc>
        <w:tc>
          <w:tcPr>
            <w:tcW w:w="0" w:type="auto"/>
            <w:shd w:val="clear" w:color="auto" w:fill="auto"/>
            <w:vAlign w:val="center"/>
          </w:tcPr>
          <w:p w14:paraId="2A1573A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8</w:t>
            </w:r>
          </w:p>
        </w:tc>
        <w:tc>
          <w:tcPr>
            <w:tcW w:w="0" w:type="auto"/>
            <w:vMerge/>
            <w:shd w:val="clear" w:color="auto" w:fill="auto"/>
            <w:vAlign w:val="center"/>
          </w:tcPr>
          <w:p w14:paraId="14019379"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B83545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184736BE"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7F0BE62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:27</w:t>
            </w:r>
          </w:p>
        </w:tc>
        <w:tc>
          <w:tcPr>
            <w:tcW w:w="0" w:type="auto"/>
            <w:shd w:val="clear" w:color="auto" w:fill="D3D3D3"/>
            <w:vAlign w:val="center"/>
          </w:tcPr>
          <w:p w14:paraId="0689127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val="restart"/>
            <w:shd w:val="clear" w:color="auto" w:fill="D3D3D3"/>
            <w:vAlign w:val="center"/>
          </w:tcPr>
          <w:p w14:paraId="5395AD1A" w14:textId="77777777" w:rsidR="00060D65" w:rsidRPr="00375CC6" w:rsidRDefault="00060D65" w:rsidP="00060D65">
            <w:pPr>
              <w:jc w:val="center"/>
              <w:rPr>
                <w:rFonts w:ascii="Times New Roman" w:hAnsi="Times New Roman"/>
                <w:sz w:val="24"/>
                <w:szCs w:val="24"/>
              </w:rPr>
            </w:pPr>
            <w:r w:rsidRPr="00375CC6">
              <w:rPr>
                <w:rFonts w:ascii="Times New Roman" w:hAnsi="Times New Roman"/>
                <w:i/>
                <w:iCs/>
                <w:sz w:val="24"/>
                <w:szCs w:val="24"/>
              </w:rPr>
              <w:t>Unused, always 0.</w:t>
            </w:r>
          </w:p>
        </w:tc>
        <w:tc>
          <w:tcPr>
            <w:tcW w:w="0" w:type="auto"/>
            <w:shd w:val="clear" w:color="auto" w:fill="D3D3D3"/>
            <w:vAlign w:val="center"/>
          </w:tcPr>
          <w:p w14:paraId="301EAAC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238AFA40"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25AF2E3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:47</w:t>
            </w:r>
          </w:p>
        </w:tc>
        <w:tc>
          <w:tcPr>
            <w:tcW w:w="0" w:type="auto"/>
            <w:shd w:val="clear" w:color="auto" w:fill="D3D3D3"/>
            <w:vAlign w:val="center"/>
          </w:tcPr>
          <w:p w14:paraId="4C8B9F1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2363CD71"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46CD1A7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67420619" w14:textId="77777777">
        <w:trPr>
          <w:tblCellSpacing w:w="15" w:type="dxa"/>
        </w:trPr>
        <w:tc>
          <w:tcPr>
            <w:tcW w:w="0" w:type="auto"/>
            <w:shd w:val="clear" w:color="auto" w:fill="D3D3D3"/>
            <w:vAlign w:val="center"/>
          </w:tcPr>
          <w:p w14:paraId="7F110A6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:08</w:t>
            </w:r>
          </w:p>
        </w:tc>
        <w:tc>
          <w:tcPr>
            <w:tcW w:w="0" w:type="auto"/>
            <w:shd w:val="clear" w:color="auto" w:fill="D3D3D3"/>
            <w:vAlign w:val="center"/>
          </w:tcPr>
          <w:p w14:paraId="4BC8DA6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shd w:val="clear" w:color="auto" w:fill="D3D3D3"/>
            <w:vAlign w:val="center"/>
          </w:tcPr>
          <w:p w14:paraId="736F51E5" w14:textId="77777777" w:rsidR="00060D65" w:rsidRPr="00375CC6" w:rsidRDefault="00060D65" w:rsidP="00060D65">
            <w:pPr>
              <w:jc w:val="center"/>
              <w:rPr>
                <w:rFonts w:ascii="Times New Roman" w:hAnsi="Times New Roman"/>
                <w:sz w:val="24"/>
                <w:szCs w:val="24"/>
              </w:rPr>
            </w:pPr>
            <w:r w:rsidRPr="00375CC6">
              <w:rPr>
                <w:rFonts w:ascii="Times New Roman" w:hAnsi="Times New Roman"/>
                <w:i/>
                <w:iCs/>
                <w:sz w:val="24"/>
                <w:szCs w:val="24"/>
              </w:rPr>
              <w:t>Unused, always 0.</w:t>
            </w:r>
          </w:p>
        </w:tc>
        <w:tc>
          <w:tcPr>
            <w:tcW w:w="0" w:type="auto"/>
            <w:shd w:val="clear" w:color="auto" w:fill="D3D3D3"/>
            <w:vAlign w:val="center"/>
          </w:tcPr>
          <w:p w14:paraId="10A5AC0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3EC5BA33"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428503B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:28</w:t>
            </w:r>
          </w:p>
        </w:tc>
        <w:tc>
          <w:tcPr>
            <w:tcW w:w="0" w:type="auto"/>
            <w:shd w:val="clear" w:color="auto" w:fill="D3D3D3"/>
            <w:vAlign w:val="center"/>
          </w:tcPr>
          <w:p w14:paraId="03EBEDA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0D09E529"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4FA90B2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231E5015"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5CF2F8D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:48</w:t>
            </w:r>
          </w:p>
        </w:tc>
        <w:tc>
          <w:tcPr>
            <w:tcW w:w="0" w:type="auto"/>
            <w:shd w:val="clear" w:color="auto" w:fill="D3D3D3"/>
            <w:vAlign w:val="center"/>
          </w:tcPr>
          <w:p w14:paraId="7041275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0E8E5F1E"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06E3ABC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3B1DBBC1" w14:textId="77777777">
        <w:trPr>
          <w:tblCellSpacing w:w="15" w:type="dxa"/>
        </w:trPr>
        <w:tc>
          <w:tcPr>
            <w:tcW w:w="0" w:type="auto"/>
            <w:shd w:val="clear" w:color="auto" w:fill="FFB6C1"/>
            <w:vAlign w:val="center"/>
          </w:tcPr>
          <w:p w14:paraId="6AF0E33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lastRenderedPageBreak/>
              <w:t>:09</w:t>
            </w:r>
          </w:p>
        </w:tc>
        <w:tc>
          <w:tcPr>
            <w:tcW w:w="0" w:type="auto"/>
            <w:shd w:val="clear" w:color="auto" w:fill="FFB6C1"/>
            <w:vAlign w:val="center"/>
          </w:tcPr>
          <w:p w14:paraId="364AAC8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P1</w:t>
            </w:r>
          </w:p>
        </w:tc>
        <w:tc>
          <w:tcPr>
            <w:tcW w:w="0" w:type="auto"/>
            <w:shd w:val="clear" w:color="auto" w:fill="FFB6C1"/>
            <w:vAlign w:val="center"/>
          </w:tcPr>
          <w:p w14:paraId="69C952D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Marker</w:t>
            </w:r>
          </w:p>
        </w:tc>
        <w:tc>
          <w:tcPr>
            <w:tcW w:w="0" w:type="auto"/>
            <w:shd w:val="clear" w:color="auto" w:fill="FFB6C1"/>
            <w:vAlign w:val="center"/>
          </w:tcPr>
          <w:p w14:paraId="6B7BEAD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w:t>
            </w:r>
          </w:p>
        </w:tc>
        <w:tc>
          <w:tcPr>
            <w:tcW w:w="0" w:type="auto"/>
            <w:vMerge/>
            <w:shd w:val="clear" w:color="auto" w:fill="FFB6C1"/>
            <w:vAlign w:val="center"/>
          </w:tcPr>
          <w:p w14:paraId="0BEDAADB" w14:textId="77777777" w:rsidR="00060D65" w:rsidRPr="00375CC6" w:rsidRDefault="00060D65" w:rsidP="00060D65">
            <w:pPr>
              <w:rPr>
                <w:rFonts w:ascii="Times New Roman" w:hAnsi="Times New Roman"/>
                <w:sz w:val="24"/>
                <w:szCs w:val="24"/>
              </w:rPr>
            </w:pPr>
          </w:p>
        </w:tc>
        <w:tc>
          <w:tcPr>
            <w:tcW w:w="0" w:type="auto"/>
            <w:shd w:val="clear" w:color="auto" w:fill="FFB6C1"/>
            <w:vAlign w:val="center"/>
          </w:tcPr>
          <w:p w14:paraId="37C0383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:29</w:t>
            </w:r>
          </w:p>
        </w:tc>
        <w:tc>
          <w:tcPr>
            <w:tcW w:w="0" w:type="auto"/>
            <w:shd w:val="clear" w:color="auto" w:fill="FFB6C1"/>
            <w:vAlign w:val="center"/>
          </w:tcPr>
          <w:p w14:paraId="6438CF8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P3</w:t>
            </w:r>
          </w:p>
        </w:tc>
        <w:tc>
          <w:tcPr>
            <w:tcW w:w="0" w:type="auto"/>
            <w:shd w:val="clear" w:color="auto" w:fill="FFB6C1"/>
            <w:vAlign w:val="center"/>
          </w:tcPr>
          <w:p w14:paraId="727F119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Marker</w:t>
            </w:r>
          </w:p>
        </w:tc>
        <w:tc>
          <w:tcPr>
            <w:tcW w:w="0" w:type="auto"/>
            <w:shd w:val="clear" w:color="auto" w:fill="FFB6C1"/>
            <w:vAlign w:val="center"/>
          </w:tcPr>
          <w:p w14:paraId="0FD29EA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w:t>
            </w:r>
          </w:p>
        </w:tc>
        <w:tc>
          <w:tcPr>
            <w:tcW w:w="0" w:type="auto"/>
            <w:vMerge/>
            <w:shd w:val="clear" w:color="auto" w:fill="FFB6C1"/>
            <w:vAlign w:val="center"/>
          </w:tcPr>
          <w:p w14:paraId="1E1C5923" w14:textId="77777777" w:rsidR="00060D65" w:rsidRPr="00375CC6" w:rsidRDefault="00060D65" w:rsidP="00060D65">
            <w:pPr>
              <w:rPr>
                <w:rFonts w:ascii="Times New Roman" w:hAnsi="Times New Roman"/>
                <w:sz w:val="24"/>
                <w:szCs w:val="24"/>
              </w:rPr>
            </w:pPr>
          </w:p>
        </w:tc>
        <w:tc>
          <w:tcPr>
            <w:tcW w:w="0" w:type="auto"/>
            <w:shd w:val="clear" w:color="auto" w:fill="FFB6C1"/>
            <w:vAlign w:val="center"/>
          </w:tcPr>
          <w:p w14:paraId="4094549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:49</w:t>
            </w:r>
          </w:p>
        </w:tc>
        <w:tc>
          <w:tcPr>
            <w:tcW w:w="0" w:type="auto"/>
            <w:shd w:val="clear" w:color="auto" w:fill="FFB6C1"/>
            <w:vAlign w:val="center"/>
          </w:tcPr>
          <w:p w14:paraId="157E7D5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P5</w:t>
            </w:r>
          </w:p>
        </w:tc>
        <w:tc>
          <w:tcPr>
            <w:tcW w:w="0" w:type="auto"/>
            <w:shd w:val="clear" w:color="auto" w:fill="FFB6C1"/>
            <w:vAlign w:val="center"/>
          </w:tcPr>
          <w:p w14:paraId="309AA9C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Marker</w:t>
            </w:r>
          </w:p>
        </w:tc>
        <w:tc>
          <w:tcPr>
            <w:tcW w:w="0" w:type="auto"/>
            <w:shd w:val="clear" w:color="auto" w:fill="FFB6C1"/>
            <w:vAlign w:val="center"/>
          </w:tcPr>
          <w:p w14:paraId="386FFBD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w:t>
            </w:r>
          </w:p>
        </w:tc>
      </w:tr>
      <w:tr w:rsidR="00375CC6" w:rsidRPr="00375CC6" w14:paraId="2DA9E4D7" w14:textId="77777777">
        <w:trPr>
          <w:tblCellSpacing w:w="15" w:type="dxa"/>
        </w:trPr>
        <w:tc>
          <w:tcPr>
            <w:tcW w:w="0" w:type="auto"/>
            <w:shd w:val="clear" w:color="auto" w:fill="auto"/>
            <w:vAlign w:val="center"/>
          </w:tcPr>
          <w:p w14:paraId="7EB8A19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w:t>
            </w:r>
          </w:p>
        </w:tc>
        <w:tc>
          <w:tcPr>
            <w:tcW w:w="0" w:type="auto"/>
            <w:shd w:val="clear" w:color="auto" w:fill="auto"/>
            <w:vAlign w:val="center"/>
          </w:tcPr>
          <w:p w14:paraId="0C1D27A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val="restart"/>
            <w:shd w:val="clear" w:color="auto" w:fill="auto"/>
            <w:vAlign w:val="center"/>
          </w:tcPr>
          <w:p w14:paraId="55880CA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Minutes</w:t>
            </w:r>
            <w:r w:rsidRPr="00375CC6">
              <w:rPr>
                <w:rFonts w:ascii="Times New Roman" w:hAnsi="Times New Roman"/>
                <w:sz w:val="24"/>
                <w:szCs w:val="24"/>
              </w:rPr>
              <w:br/>
            </w:r>
            <w:r w:rsidRPr="00375CC6">
              <w:rPr>
                <w:rFonts w:ascii="Times New Roman" w:hAnsi="Times New Roman"/>
                <w:i/>
                <w:iCs/>
                <w:sz w:val="24"/>
                <w:szCs w:val="24"/>
              </w:rPr>
              <w:t>Example: 30</w:t>
            </w:r>
          </w:p>
        </w:tc>
        <w:tc>
          <w:tcPr>
            <w:tcW w:w="0" w:type="auto"/>
            <w:shd w:val="clear" w:color="auto" w:fill="auto"/>
            <w:vAlign w:val="center"/>
          </w:tcPr>
          <w:p w14:paraId="5F5A900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305528B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E073D0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:30</w:t>
            </w:r>
          </w:p>
        </w:tc>
        <w:tc>
          <w:tcPr>
            <w:tcW w:w="0" w:type="auto"/>
            <w:shd w:val="clear" w:color="auto" w:fill="auto"/>
            <w:vAlign w:val="center"/>
          </w:tcPr>
          <w:p w14:paraId="06BD4C3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val="restart"/>
            <w:shd w:val="clear" w:color="auto" w:fill="auto"/>
            <w:vAlign w:val="center"/>
          </w:tcPr>
          <w:p w14:paraId="27220B43" w14:textId="77777777" w:rsidR="00060D65" w:rsidRPr="00375CC6" w:rsidRDefault="00060D65" w:rsidP="00060D65">
            <w:pPr>
              <w:jc w:val="center"/>
              <w:rPr>
                <w:rFonts w:ascii="Times New Roman" w:hAnsi="Times New Roman"/>
                <w:sz w:val="24"/>
                <w:szCs w:val="24"/>
              </w:rPr>
            </w:pPr>
            <w:hyperlink r:id="rId132" w:tooltip="Ordinal date" w:history="1">
              <w:r w:rsidRPr="00375CC6">
                <w:rPr>
                  <w:rFonts w:ascii="Times New Roman" w:hAnsi="Times New Roman"/>
                  <w:sz w:val="24"/>
                  <w:szCs w:val="24"/>
                </w:rPr>
                <w:t>Day of year</w:t>
              </w:r>
            </w:hyperlink>
            <w:r w:rsidRPr="00375CC6">
              <w:rPr>
                <w:rFonts w:ascii="Times New Roman" w:hAnsi="Times New Roman"/>
                <w:sz w:val="24"/>
                <w:szCs w:val="24"/>
              </w:rPr>
              <w:br/>
              <w:t>1=January 1,</w:t>
            </w:r>
            <w:r w:rsidRPr="00375CC6">
              <w:rPr>
                <w:rFonts w:ascii="Times New Roman" w:hAnsi="Times New Roman"/>
                <w:sz w:val="24"/>
                <w:szCs w:val="24"/>
              </w:rPr>
              <w:br/>
              <w:t>32=February 1, etc.</w:t>
            </w:r>
            <w:r w:rsidRPr="00375CC6">
              <w:rPr>
                <w:rFonts w:ascii="Times New Roman" w:hAnsi="Times New Roman"/>
                <w:sz w:val="24"/>
                <w:szCs w:val="24"/>
              </w:rPr>
              <w:br/>
            </w:r>
            <w:r w:rsidRPr="00375CC6">
              <w:rPr>
                <w:rFonts w:ascii="Times New Roman" w:hAnsi="Times New Roman"/>
                <w:i/>
                <w:iCs/>
                <w:sz w:val="24"/>
                <w:szCs w:val="24"/>
              </w:rPr>
              <w:t>Example: 86</w:t>
            </w:r>
          </w:p>
        </w:tc>
        <w:tc>
          <w:tcPr>
            <w:tcW w:w="0" w:type="auto"/>
            <w:shd w:val="clear" w:color="auto" w:fill="auto"/>
            <w:vAlign w:val="center"/>
          </w:tcPr>
          <w:p w14:paraId="6016DA0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67B77D29"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5496B5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:50</w:t>
            </w:r>
          </w:p>
        </w:tc>
        <w:tc>
          <w:tcPr>
            <w:tcW w:w="0" w:type="auto"/>
            <w:shd w:val="clear" w:color="auto" w:fill="auto"/>
            <w:vAlign w:val="center"/>
          </w:tcPr>
          <w:p w14:paraId="6CA762C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w:t>
            </w:r>
          </w:p>
        </w:tc>
        <w:tc>
          <w:tcPr>
            <w:tcW w:w="0" w:type="auto"/>
            <w:shd w:val="clear" w:color="auto" w:fill="auto"/>
            <w:vAlign w:val="center"/>
          </w:tcPr>
          <w:p w14:paraId="6C84A63C" w14:textId="77777777" w:rsidR="00060D65" w:rsidRPr="00375CC6" w:rsidRDefault="00060D65" w:rsidP="00060D65">
            <w:pPr>
              <w:jc w:val="center"/>
              <w:rPr>
                <w:rFonts w:ascii="Times New Roman" w:hAnsi="Times New Roman"/>
                <w:sz w:val="24"/>
                <w:szCs w:val="24"/>
              </w:rPr>
            </w:pPr>
            <w:hyperlink r:id="rId133" w:tooltip="DUT1" w:history="1">
              <w:r w:rsidRPr="00375CC6">
                <w:rPr>
                  <w:rFonts w:ascii="Times New Roman" w:hAnsi="Times New Roman"/>
                  <w:sz w:val="24"/>
                  <w:szCs w:val="24"/>
                </w:rPr>
                <w:t>DUT1</w:t>
              </w:r>
            </w:hyperlink>
            <w:r w:rsidRPr="00375CC6">
              <w:rPr>
                <w:rFonts w:ascii="Times New Roman" w:hAnsi="Times New Roman"/>
                <w:sz w:val="24"/>
                <w:szCs w:val="24"/>
              </w:rPr>
              <w:t xml:space="preserve"> sign (1=positive)</w:t>
            </w:r>
          </w:p>
        </w:tc>
        <w:tc>
          <w:tcPr>
            <w:tcW w:w="0" w:type="auto"/>
            <w:shd w:val="clear" w:color="auto" w:fill="auto"/>
            <w:vAlign w:val="center"/>
          </w:tcPr>
          <w:p w14:paraId="37EA2C1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r>
      <w:tr w:rsidR="00375CC6" w:rsidRPr="00375CC6" w14:paraId="1F6DBB2C" w14:textId="77777777">
        <w:trPr>
          <w:tblCellSpacing w:w="15" w:type="dxa"/>
        </w:trPr>
        <w:tc>
          <w:tcPr>
            <w:tcW w:w="0" w:type="auto"/>
            <w:shd w:val="clear" w:color="auto" w:fill="auto"/>
            <w:vAlign w:val="center"/>
          </w:tcPr>
          <w:p w14:paraId="69BCE35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:11</w:t>
            </w:r>
          </w:p>
        </w:tc>
        <w:tc>
          <w:tcPr>
            <w:tcW w:w="0" w:type="auto"/>
            <w:shd w:val="clear" w:color="auto" w:fill="auto"/>
            <w:vAlign w:val="center"/>
          </w:tcPr>
          <w:p w14:paraId="0E69AB1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w:t>
            </w:r>
          </w:p>
        </w:tc>
        <w:tc>
          <w:tcPr>
            <w:tcW w:w="0" w:type="auto"/>
            <w:vMerge/>
            <w:shd w:val="clear" w:color="auto" w:fill="auto"/>
            <w:vAlign w:val="center"/>
          </w:tcPr>
          <w:p w14:paraId="06D647B6"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589D23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352F55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09B685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:31</w:t>
            </w:r>
          </w:p>
        </w:tc>
        <w:tc>
          <w:tcPr>
            <w:tcW w:w="0" w:type="auto"/>
            <w:shd w:val="clear" w:color="auto" w:fill="auto"/>
            <w:vAlign w:val="center"/>
          </w:tcPr>
          <w:p w14:paraId="74FDD78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w:t>
            </w:r>
          </w:p>
        </w:tc>
        <w:tc>
          <w:tcPr>
            <w:tcW w:w="0" w:type="auto"/>
            <w:vMerge/>
            <w:shd w:val="clear" w:color="auto" w:fill="auto"/>
            <w:vAlign w:val="center"/>
          </w:tcPr>
          <w:p w14:paraId="4942F3D2"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89090B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4D0D6725"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63AD10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:51</w:t>
            </w:r>
          </w:p>
        </w:tc>
        <w:tc>
          <w:tcPr>
            <w:tcW w:w="0" w:type="auto"/>
            <w:shd w:val="clear" w:color="auto" w:fill="auto"/>
            <w:vAlign w:val="center"/>
          </w:tcPr>
          <w:p w14:paraId="6971EA8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w:t>
            </w:r>
          </w:p>
        </w:tc>
        <w:tc>
          <w:tcPr>
            <w:tcW w:w="0" w:type="auto"/>
            <w:vMerge w:val="restart"/>
            <w:shd w:val="clear" w:color="auto" w:fill="auto"/>
            <w:vAlign w:val="center"/>
          </w:tcPr>
          <w:p w14:paraId="523F605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Tens digit of year</w:t>
            </w:r>
            <w:r w:rsidRPr="00375CC6">
              <w:rPr>
                <w:rFonts w:ascii="Times New Roman" w:hAnsi="Times New Roman"/>
                <w:sz w:val="24"/>
                <w:szCs w:val="24"/>
              </w:rPr>
              <w:br/>
            </w:r>
            <w:r w:rsidRPr="00375CC6">
              <w:rPr>
                <w:rFonts w:ascii="Times New Roman" w:hAnsi="Times New Roman"/>
                <w:i/>
                <w:iCs/>
                <w:sz w:val="24"/>
                <w:szCs w:val="24"/>
              </w:rPr>
              <w:t>Example: 0</w:t>
            </w:r>
          </w:p>
        </w:tc>
        <w:tc>
          <w:tcPr>
            <w:tcW w:w="0" w:type="auto"/>
            <w:shd w:val="clear" w:color="auto" w:fill="auto"/>
            <w:vAlign w:val="center"/>
          </w:tcPr>
          <w:p w14:paraId="645EAF0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54C0D1C7" w14:textId="77777777">
        <w:trPr>
          <w:tblCellSpacing w:w="15" w:type="dxa"/>
        </w:trPr>
        <w:tc>
          <w:tcPr>
            <w:tcW w:w="0" w:type="auto"/>
            <w:shd w:val="clear" w:color="auto" w:fill="auto"/>
            <w:vAlign w:val="center"/>
          </w:tcPr>
          <w:p w14:paraId="4FB244B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:12</w:t>
            </w:r>
          </w:p>
        </w:tc>
        <w:tc>
          <w:tcPr>
            <w:tcW w:w="0" w:type="auto"/>
            <w:shd w:val="clear" w:color="auto" w:fill="auto"/>
            <w:vAlign w:val="center"/>
          </w:tcPr>
          <w:p w14:paraId="050360D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w:t>
            </w:r>
          </w:p>
        </w:tc>
        <w:tc>
          <w:tcPr>
            <w:tcW w:w="0" w:type="auto"/>
            <w:vMerge/>
            <w:shd w:val="clear" w:color="auto" w:fill="auto"/>
            <w:vAlign w:val="center"/>
          </w:tcPr>
          <w:p w14:paraId="6DA63C8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D6D7BB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0C2EC4A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93B6A4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:32</w:t>
            </w:r>
          </w:p>
        </w:tc>
        <w:tc>
          <w:tcPr>
            <w:tcW w:w="0" w:type="auto"/>
            <w:shd w:val="clear" w:color="auto" w:fill="auto"/>
            <w:vAlign w:val="center"/>
          </w:tcPr>
          <w:p w14:paraId="7769DCD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w:t>
            </w:r>
          </w:p>
        </w:tc>
        <w:tc>
          <w:tcPr>
            <w:tcW w:w="0" w:type="auto"/>
            <w:vMerge/>
            <w:shd w:val="clear" w:color="auto" w:fill="auto"/>
            <w:vAlign w:val="center"/>
          </w:tcPr>
          <w:p w14:paraId="33493DD4"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BD5CA4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73BCEA1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16D635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:52</w:t>
            </w:r>
          </w:p>
        </w:tc>
        <w:tc>
          <w:tcPr>
            <w:tcW w:w="0" w:type="auto"/>
            <w:shd w:val="clear" w:color="auto" w:fill="auto"/>
            <w:vAlign w:val="center"/>
          </w:tcPr>
          <w:p w14:paraId="4C88417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w:t>
            </w:r>
          </w:p>
        </w:tc>
        <w:tc>
          <w:tcPr>
            <w:tcW w:w="0" w:type="auto"/>
            <w:vMerge/>
            <w:shd w:val="clear" w:color="auto" w:fill="auto"/>
            <w:vAlign w:val="center"/>
          </w:tcPr>
          <w:p w14:paraId="2243612C"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DF395A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464F603A" w14:textId="77777777">
        <w:trPr>
          <w:tblCellSpacing w:w="15" w:type="dxa"/>
        </w:trPr>
        <w:tc>
          <w:tcPr>
            <w:tcW w:w="0" w:type="auto"/>
            <w:shd w:val="clear" w:color="auto" w:fill="auto"/>
            <w:vAlign w:val="center"/>
          </w:tcPr>
          <w:p w14:paraId="043C9C4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:13</w:t>
            </w:r>
          </w:p>
        </w:tc>
        <w:tc>
          <w:tcPr>
            <w:tcW w:w="0" w:type="auto"/>
            <w:shd w:val="clear" w:color="auto" w:fill="auto"/>
            <w:vAlign w:val="center"/>
          </w:tcPr>
          <w:p w14:paraId="2444399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8</w:t>
            </w:r>
          </w:p>
        </w:tc>
        <w:tc>
          <w:tcPr>
            <w:tcW w:w="0" w:type="auto"/>
            <w:vMerge/>
            <w:shd w:val="clear" w:color="auto" w:fill="auto"/>
            <w:vAlign w:val="center"/>
          </w:tcPr>
          <w:p w14:paraId="686241F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C89F1C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30D56F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1CDAB8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:33</w:t>
            </w:r>
          </w:p>
        </w:tc>
        <w:tc>
          <w:tcPr>
            <w:tcW w:w="0" w:type="auto"/>
            <w:shd w:val="clear" w:color="auto" w:fill="auto"/>
            <w:vAlign w:val="center"/>
          </w:tcPr>
          <w:p w14:paraId="2A3B230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8</w:t>
            </w:r>
          </w:p>
        </w:tc>
        <w:tc>
          <w:tcPr>
            <w:tcW w:w="0" w:type="auto"/>
            <w:vMerge/>
            <w:shd w:val="clear" w:color="auto" w:fill="auto"/>
            <w:vAlign w:val="center"/>
          </w:tcPr>
          <w:p w14:paraId="39BC99F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36B765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1CA6D63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775FA0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:53</w:t>
            </w:r>
          </w:p>
        </w:tc>
        <w:tc>
          <w:tcPr>
            <w:tcW w:w="0" w:type="auto"/>
            <w:shd w:val="clear" w:color="auto" w:fill="auto"/>
            <w:vAlign w:val="center"/>
          </w:tcPr>
          <w:p w14:paraId="1406329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40</w:t>
            </w:r>
          </w:p>
        </w:tc>
        <w:tc>
          <w:tcPr>
            <w:tcW w:w="0" w:type="auto"/>
            <w:vMerge/>
            <w:shd w:val="clear" w:color="auto" w:fill="auto"/>
            <w:vAlign w:val="center"/>
          </w:tcPr>
          <w:p w14:paraId="4CCFA658"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52D4F7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2259D6B9" w14:textId="77777777">
        <w:trPr>
          <w:tblCellSpacing w:w="15" w:type="dxa"/>
        </w:trPr>
        <w:tc>
          <w:tcPr>
            <w:tcW w:w="0" w:type="auto"/>
            <w:shd w:val="clear" w:color="auto" w:fill="D3D3D3"/>
            <w:vAlign w:val="center"/>
          </w:tcPr>
          <w:p w14:paraId="6E2B678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:14</w:t>
            </w:r>
          </w:p>
        </w:tc>
        <w:tc>
          <w:tcPr>
            <w:tcW w:w="0" w:type="auto"/>
            <w:shd w:val="clear" w:color="auto" w:fill="D3D3D3"/>
            <w:vAlign w:val="center"/>
          </w:tcPr>
          <w:p w14:paraId="122FE42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24FE5CF"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5E3020E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76AE434"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5AC1982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:34</w:t>
            </w:r>
          </w:p>
        </w:tc>
        <w:tc>
          <w:tcPr>
            <w:tcW w:w="0" w:type="auto"/>
            <w:shd w:val="clear" w:color="auto" w:fill="D3D3D3"/>
            <w:vAlign w:val="center"/>
          </w:tcPr>
          <w:p w14:paraId="4FF5D99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25A876A1" w14:textId="77777777" w:rsidR="00060D65" w:rsidRPr="00375CC6" w:rsidRDefault="00060D65" w:rsidP="00060D65">
            <w:pPr>
              <w:rPr>
                <w:rFonts w:ascii="Times New Roman" w:hAnsi="Times New Roman"/>
                <w:sz w:val="24"/>
                <w:szCs w:val="24"/>
              </w:rPr>
            </w:pPr>
          </w:p>
        </w:tc>
        <w:tc>
          <w:tcPr>
            <w:tcW w:w="0" w:type="auto"/>
            <w:shd w:val="clear" w:color="auto" w:fill="D3D3D3"/>
            <w:vAlign w:val="center"/>
          </w:tcPr>
          <w:p w14:paraId="4ADBC7F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6C943C61"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DDD3EA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:54</w:t>
            </w:r>
          </w:p>
        </w:tc>
        <w:tc>
          <w:tcPr>
            <w:tcW w:w="0" w:type="auto"/>
            <w:shd w:val="clear" w:color="auto" w:fill="auto"/>
            <w:vAlign w:val="center"/>
          </w:tcPr>
          <w:p w14:paraId="7BB9C91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80</w:t>
            </w:r>
          </w:p>
        </w:tc>
        <w:tc>
          <w:tcPr>
            <w:tcW w:w="0" w:type="auto"/>
            <w:vMerge/>
            <w:shd w:val="clear" w:color="auto" w:fill="auto"/>
            <w:vAlign w:val="center"/>
          </w:tcPr>
          <w:p w14:paraId="216530B5"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20A5B3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6E3CAF53" w14:textId="77777777">
        <w:trPr>
          <w:tblCellSpacing w:w="15" w:type="dxa"/>
        </w:trPr>
        <w:tc>
          <w:tcPr>
            <w:tcW w:w="0" w:type="auto"/>
            <w:shd w:val="clear" w:color="auto" w:fill="auto"/>
            <w:vAlign w:val="center"/>
          </w:tcPr>
          <w:p w14:paraId="6B8F423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:15</w:t>
            </w:r>
          </w:p>
        </w:tc>
        <w:tc>
          <w:tcPr>
            <w:tcW w:w="0" w:type="auto"/>
            <w:shd w:val="clear" w:color="auto" w:fill="auto"/>
            <w:vAlign w:val="center"/>
          </w:tcPr>
          <w:p w14:paraId="71EBE4A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w:t>
            </w:r>
          </w:p>
        </w:tc>
        <w:tc>
          <w:tcPr>
            <w:tcW w:w="0" w:type="auto"/>
            <w:vMerge/>
            <w:shd w:val="clear" w:color="auto" w:fill="auto"/>
            <w:vAlign w:val="center"/>
          </w:tcPr>
          <w:p w14:paraId="01AF24F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72928C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410D9A4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1E58E8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:35</w:t>
            </w:r>
          </w:p>
        </w:tc>
        <w:tc>
          <w:tcPr>
            <w:tcW w:w="0" w:type="auto"/>
            <w:shd w:val="clear" w:color="auto" w:fill="auto"/>
            <w:vAlign w:val="center"/>
          </w:tcPr>
          <w:p w14:paraId="1E99DC5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10</w:t>
            </w:r>
          </w:p>
        </w:tc>
        <w:tc>
          <w:tcPr>
            <w:tcW w:w="0" w:type="auto"/>
            <w:vMerge/>
            <w:shd w:val="clear" w:color="auto" w:fill="auto"/>
            <w:vAlign w:val="center"/>
          </w:tcPr>
          <w:p w14:paraId="0FA69C6C"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5CB9229"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6DB2E7D6"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374FEB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:55</w:t>
            </w:r>
          </w:p>
        </w:tc>
        <w:tc>
          <w:tcPr>
            <w:tcW w:w="0" w:type="auto"/>
            <w:shd w:val="clear" w:color="auto" w:fill="auto"/>
            <w:vAlign w:val="center"/>
          </w:tcPr>
          <w:p w14:paraId="3A5D9E8F"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DST</w:t>
              </w:r>
            </w:smartTag>
            <w:r w:rsidRPr="00375CC6">
              <w:rPr>
                <w:rFonts w:ascii="Times New Roman" w:hAnsi="Times New Roman"/>
                <w:sz w:val="24"/>
                <w:szCs w:val="24"/>
              </w:rPr>
              <w:t>2</w:t>
            </w:r>
          </w:p>
        </w:tc>
        <w:tc>
          <w:tcPr>
            <w:tcW w:w="0" w:type="auto"/>
            <w:shd w:val="clear" w:color="auto" w:fill="auto"/>
            <w:vAlign w:val="center"/>
          </w:tcPr>
          <w:p w14:paraId="34989E21" w14:textId="77777777" w:rsidR="00060D65" w:rsidRPr="00375CC6" w:rsidRDefault="00060D65" w:rsidP="00060D65">
            <w:pPr>
              <w:jc w:val="center"/>
              <w:rPr>
                <w:rFonts w:ascii="Times New Roman" w:hAnsi="Times New Roman"/>
                <w:sz w:val="24"/>
                <w:szCs w:val="24"/>
              </w:rPr>
            </w:pPr>
            <w:smartTag w:uri="urn:schemas-microsoft-com:office:smarttags" w:element="stockticker">
              <w:r w:rsidRPr="00375CC6">
                <w:rPr>
                  <w:rFonts w:ascii="Times New Roman" w:hAnsi="Times New Roman"/>
                  <w:sz w:val="24"/>
                  <w:szCs w:val="24"/>
                </w:rPr>
                <w:t>DST</w:t>
              </w:r>
            </w:smartTag>
            <w:r w:rsidRPr="00375CC6">
              <w:rPr>
                <w:rFonts w:ascii="Times New Roman" w:hAnsi="Times New Roman"/>
                <w:sz w:val="24"/>
                <w:szCs w:val="24"/>
              </w:rPr>
              <w:t xml:space="preserve"> in effect at 24:00Z today</w:t>
            </w:r>
          </w:p>
        </w:tc>
        <w:tc>
          <w:tcPr>
            <w:tcW w:w="0" w:type="auto"/>
            <w:shd w:val="clear" w:color="auto" w:fill="auto"/>
            <w:vAlign w:val="center"/>
          </w:tcPr>
          <w:p w14:paraId="5DF72B1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52F3AB93" w14:textId="77777777">
        <w:trPr>
          <w:tblCellSpacing w:w="15" w:type="dxa"/>
        </w:trPr>
        <w:tc>
          <w:tcPr>
            <w:tcW w:w="0" w:type="auto"/>
            <w:shd w:val="clear" w:color="auto" w:fill="auto"/>
            <w:vAlign w:val="center"/>
          </w:tcPr>
          <w:p w14:paraId="291EF62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:16</w:t>
            </w:r>
          </w:p>
        </w:tc>
        <w:tc>
          <w:tcPr>
            <w:tcW w:w="0" w:type="auto"/>
            <w:shd w:val="clear" w:color="auto" w:fill="auto"/>
            <w:vAlign w:val="center"/>
          </w:tcPr>
          <w:p w14:paraId="23D6A29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w:t>
            </w:r>
          </w:p>
        </w:tc>
        <w:tc>
          <w:tcPr>
            <w:tcW w:w="0" w:type="auto"/>
            <w:vMerge/>
            <w:shd w:val="clear" w:color="auto" w:fill="auto"/>
            <w:vAlign w:val="center"/>
          </w:tcPr>
          <w:p w14:paraId="7C27716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1037AA9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4297E853"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8B89BF5"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:36</w:t>
            </w:r>
          </w:p>
        </w:tc>
        <w:tc>
          <w:tcPr>
            <w:tcW w:w="0" w:type="auto"/>
            <w:shd w:val="clear" w:color="auto" w:fill="auto"/>
            <w:vAlign w:val="center"/>
          </w:tcPr>
          <w:p w14:paraId="3D43DDB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20</w:t>
            </w:r>
          </w:p>
        </w:tc>
        <w:tc>
          <w:tcPr>
            <w:tcW w:w="0" w:type="auto"/>
            <w:vMerge/>
            <w:shd w:val="clear" w:color="auto" w:fill="auto"/>
            <w:vAlign w:val="center"/>
          </w:tcPr>
          <w:p w14:paraId="6F9EB6C2"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36D6308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52109537"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139479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:56</w:t>
            </w:r>
          </w:p>
        </w:tc>
        <w:tc>
          <w:tcPr>
            <w:tcW w:w="0" w:type="auto"/>
            <w:shd w:val="clear" w:color="auto" w:fill="auto"/>
            <w:vAlign w:val="center"/>
          </w:tcPr>
          <w:p w14:paraId="6D7BE87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0.1</w:t>
            </w:r>
          </w:p>
        </w:tc>
        <w:tc>
          <w:tcPr>
            <w:tcW w:w="0" w:type="auto"/>
            <w:vMerge w:val="restart"/>
            <w:shd w:val="clear" w:color="auto" w:fill="auto"/>
            <w:vAlign w:val="center"/>
          </w:tcPr>
          <w:p w14:paraId="4592B038"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DUT1 magnitude (0 to 0.7 s).</w:t>
            </w:r>
            <w:r w:rsidRPr="00375CC6">
              <w:rPr>
                <w:rFonts w:ascii="Times New Roman" w:hAnsi="Times New Roman"/>
                <w:sz w:val="24"/>
                <w:szCs w:val="24"/>
              </w:rPr>
              <w:br/>
              <w:t xml:space="preserve">DUT1 = </w:t>
            </w:r>
            <w:hyperlink r:id="rId134" w:tooltip="UT1" w:history="1">
              <w:r w:rsidRPr="00375CC6">
                <w:rPr>
                  <w:rFonts w:ascii="Times New Roman" w:hAnsi="Times New Roman"/>
                  <w:sz w:val="24"/>
                  <w:szCs w:val="24"/>
                </w:rPr>
                <w:t>UT1</w:t>
              </w:r>
            </w:hyperlink>
            <w:r w:rsidRPr="00375CC6">
              <w:rPr>
                <w:rFonts w:ascii="Times New Roman" w:hAnsi="Times New Roman"/>
                <w:sz w:val="24"/>
                <w:szCs w:val="24"/>
              </w:rPr>
              <w:t>−UTC.</w:t>
            </w:r>
            <w:r w:rsidRPr="00375CC6">
              <w:rPr>
                <w:rFonts w:ascii="Times New Roman" w:hAnsi="Times New Roman"/>
                <w:sz w:val="24"/>
                <w:szCs w:val="24"/>
              </w:rPr>
              <w:br/>
            </w:r>
            <w:r w:rsidRPr="00375CC6">
              <w:rPr>
                <w:rFonts w:ascii="Times New Roman" w:hAnsi="Times New Roman"/>
                <w:i/>
                <w:iCs/>
                <w:sz w:val="24"/>
                <w:szCs w:val="24"/>
              </w:rPr>
              <w:t>Example: 0.3 s</w:t>
            </w:r>
          </w:p>
        </w:tc>
        <w:tc>
          <w:tcPr>
            <w:tcW w:w="0" w:type="auto"/>
            <w:shd w:val="clear" w:color="auto" w:fill="auto"/>
            <w:vAlign w:val="center"/>
          </w:tcPr>
          <w:p w14:paraId="277F1FC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r>
      <w:tr w:rsidR="00375CC6" w:rsidRPr="00375CC6" w14:paraId="12BDB921" w14:textId="77777777">
        <w:trPr>
          <w:tblCellSpacing w:w="15" w:type="dxa"/>
        </w:trPr>
        <w:tc>
          <w:tcPr>
            <w:tcW w:w="0" w:type="auto"/>
            <w:shd w:val="clear" w:color="auto" w:fill="auto"/>
            <w:vAlign w:val="center"/>
          </w:tcPr>
          <w:p w14:paraId="690A17C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:17</w:t>
            </w:r>
          </w:p>
        </w:tc>
        <w:tc>
          <w:tcPr>
            <w:tcW w:w="0" w:type="auto"/>
            <w:shd w:val="clear" w:color="auto" w:fill="auto"/>
            <w:vAlign w:val="center"/>
          </w:tcPr>
          <w:p w14:paraId="433EB396"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40</w:t>
            </w:r>
          </w:p>
        </w:tc>
        <w:tc>
          <w:tcPr>
            <w:tcW w:w="0" w:type="auto"/>
            <w:vMerge/>
            <w:shd w:val="clear" w:color="auto" w:fill="auto"/>
            <w:vAlign w:val="center"/>
          </w:tcPr>
          <w:p w14:paraId="577C6538"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A440C7A"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7F9F9D2D"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295DC70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:37</w:t>
            </w:r>
          </w:p>
        </w:tc>
        <w:tc>
          <w:tcPr>
            <w:tcW w:w="0" w:type="auto"/>
            <w:shd w:val="clear" w:color="auto" w:fill="auto"/>
            <w:vAlign w:val="center"/>
          </w:tcPr>
          <w:p w14:paraId="0DA91EC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40</w:t>
            </w:r>
          </w:p>
        </w:tc>
        <w:tc>
          <w:tcPr>
            <w:tcW w:w="0" w:type="auto"/>
            <w:vMerge/>
            <w:shd w:val="clear" w:color="auto" w:fill="auto"/>
            <w:vAlign w:val="center"/>
          </w:tcPr>
          <w:p w14:paraId="2C0F6E59"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670917EF"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62E8103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BC36A3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:57</w:t>
            </w:r>
          </w:p>
        </w:tc>
        <w:tc>
          <w:tcPr>
            <w:tcW w:w="0" w:type="auto"/>
            <w:shd w:val="clear" w:color="auto" w:fill="auto"/>
            <w:vAlign w:val="center"/>
          </w:tcPr>
          <w:p w14:paraId="12CDD3F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0.2</w:t>
            </w:r>
          </w:p>
        </w:tc>
        <w:tc>
          <w:tcPr>
            <w:tcW w:w="0" w:type="auto"/>
            <w:vMerge/>
            <w:shd w:val="clear" w:color="auto" w:fill="auto"/>
            <w:vAlign w:val="center"/>
          </w:tcPr>
          <w:p w14:paraId="7D4854A8"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5AE4B34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r>
      <w:tr w:rsidR="00375CC6" w:rsidRPr="00375CC6" w14:paraId="060DA05F" w14:textId="77777777">
        <w:trPr>
          <w:tblCellSpacing w:w="15" w:type="dxa"/>
        </w:trPr>
        <w:tc>
          <w:tcPr>
            <w:tcW w:w="0" w:type="auto"/>
            <w:shd w:val="clear" w:color="auto" w:fill="D3D3D3"/>
            <w:vAlign w:val="center"/>
          </w:tcPr>
          <w:p w14:paraId="1373EBC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:18</w:t>
            </w:r>
          </w:p>
        </w:tc>
        <w:tc>
          <w:tcPr>
            <w:tcW w:w="0" w:type="auto"/>
            <w:shd w:val="clear" w:color="auto" w:fill="D3D3D3"/>
            <w:vAlign w:val="center"/>
          </w:tcPr>
          <w:p w14:paraId="6128DB0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shd w:val="clear" w:color="auto" w:fill="D3D3D3"/>
            <w:vAlign w:val="center"/>
          </w:tcPr>
          <w:p w14:paraId="77677C0C" w14:textId="77777777" w:rsidR="00060D65" w:rsidRPr="00375CC6" w:rsidRDefault="00060D65" w:rsidP="00060D65">
            <w:pPr>
              <w:jc w:val="center"/>
              <w:rPr>
                <w:rFonts w:ascii="Times New Roman" w:hAnsi="Times New Roman"/>
                <w:sz w:val="24"/>
                <w:szCs w:val="24"/>
              </w:rPr>
            </w:pPr>
            <w:r w:rsidRPr="00375CC6">
              <w:rPr>
                <w:rFonts w:ascii="Times New Roman" w:hAnsi="Times New Roman"/>
                <w:i/>
                <w:iCs/>
                <w:sz w:val="24"/>
                <w:szCs w:val="24"/>
              </w:rPr>
              <w:t>Unused, always 0.</w:t>
            </w:r>
          </w:p>
        </w:tc>
        <w:tc>
          <w:tcPr>
            <w:tcW w:w="0" w:type="auto"/>
            <w:shd w:val="clear" w:color="auto" w:fill="D3D3D3"/>
            <w:vAlign w:val="center"/>
          </w:tcPr>
          <w:p w14:paraId="580ED6C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c>
          <w:tcPr>
            <w:tcW w:w="0" w:type="auto"/>
            <w:vMerge/>
            <w:shd w:val="clear" w:color="auto" w:fill="auto"/>
            <w:vAlign w:val="center"/>
          </w:tcPr>
          <w:p w14:paraId="4C51E12A"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C37D86E"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:38</w:t>
            </w:r>
          </w:p>
        </w:tc>
        <w:tc>
          <w:tcPr>
            <w:tcW w:w="0" w:type="auto"/>
            <w:shd w:val="clear" w:color="auto" w:fill="auto"/>
            <w:vAlign w:val="center"/>
          </w:tcPr>
          <w:p w14:paraId="0576DB7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80</w:t>
            </w:r>
          </w:p>
        </w:tc>
        <w:tc>
          <w:tcPr>
            <w:tcW w:w="0" w:type="auto"/>
            <w:vMerge/>
            <w:shd w:val="clear" w:color="auto" w:fill="auto"/>
            <w:vAlign w:val="center"/>
          </w:tcPr>
          <w:p w14:paraId="3BCD2BAF"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4911A3CD"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w:t>
            </w:r>
          </w:p>
        </w:tc>
        <w:tc>
          <w:tcPr>
            <w:tcW w:w="0" w:type="auto"/>
            <w:vMerge/>
            <w:shd w:val="clear" w:color="auto" w:fill="auto"/>
            <w:vAlign w:val="center"/>
          </w:tcPr>
          <w:p w14:paraId="44C5D766"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74E53B6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:58</w:t>
            </w:r>
          </w:p>
        </w:tc>
        <w:tc>
          <w:tcPr>
            <w:tcW w:w="0" w:type="auto"/>
            <w:shd w:val="clear" w:color="auto" w:fill="auto"/>
            <w:vAlign w:val="center"/>
          </w:tcPr>
          <w:p w14:paraId="1925702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0.4</w:t>
            </w:r>
          </w:p>
        </w:tc>
        <w:tc>
          <w:tcPr>
            <w:tcW w:w="0" w:type="auto"/>
            <w:vMerge/>
            <w:shd w:val="clear" w:color="auto" w:fill="auto"/>
            <w:vAlign w:val="center"/>
          </w:tcPr>
          <w:p w14:paraId="4C4B905B" w14:textId="77777777" w:rsidR="00060D65" w:rsidRPr="00375CC6" w:rsidRDefault="00060D65" w:rsidP="00060D65">
            <w:pPr>
              <w:rPr>
                <w:rFonts w:ascii="Times New Roman" w:hAnsi="Times New Roman"/>
                <w:sz w:val="24"/>
                <w:szCs w:val="24"/>
              </w:rPr>
            </w:pPr>
          </w:p>
        </w:tc>
        <w:tc>
          <w:tcPr>
            <w:tcW w:w="0" w:type="auto"/>
            <w:shd w:val="clear" w:color="auto" w:fill="auto"/>
            <w:vAlign w:val="center"/>
          </w:tcPr>
          <w:p w14:paraId="09EDE24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0</w:t>
            </w:r>
          </w:p>
        </w:tc>
      </w:tr>
      <w:tr w:rsidR="00375CC6" w:rsidRPr="00375CC6" w14:paraId="3E72C226" w14:textId="77777777">
        <w:trPr>
          <w:tblCellSpacing w:w="15" w:type="dxa"/>
        </w:trPr>
        <w:tc>
          <w:tcPr>
            <w:tcW w:w="0" w:type="auto"/>
            <w:shd w:val="clear" w:color="auto" w:fill="FFB6C1"/>
            <w:vAlign w:val="center"/>
          </w:tcPr>
          <w:p w14:paraId="53CE1E4C"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:19</w:t>
            </w:r>
          </w:p>
        </w:tc>
        <w:tc>
          <w:tcPr>
            <w:tcW w:w="0" w:type="auto"/>
            <w:shd w:val="clear" w:color="auto" w:fill="FFB6C1"/>
            <w:vAlign w:val="center"/>
          </w:tcPr>
          <w:p w14:paraId="256D35E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P2</w:t>
            </w:r>
          </w:p>
        </w:tc>
        <w:tc>
          <w:tcPr>
            <w:tcW w:w="0" w:type="auto"/>
            <w:shd w:val="clear" w:color="auto" w:fill="FFB6C1"/>
            <w:vAlign w:val="center"/>
          </w:tcPr>
          <w:p w14:paraId="69B8E4A2"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Marker</w:t>
            </w:r>
          </w:p>
        </w:tc>
        <w:tc>
          <w:tcPr>
            <w:tcW w:w="0" w:type="auto"/>
            <w:shd w:val="clear" w:color="auto" w:fill="FFB6C1"/>
            <w:vAlign w:val="center"/>
          </w:tcPr>
          <w:p w14:paraId="75280A4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w:t>
            </w:r>
          </w:p>
        </w:tc>
        <w:tc>
          <w:tcPr>
            <w:tcW w:w="0" w:type="auto"/>
            <w:vMerge/>
            <w:shd w:val="clear" w:color="auto" w:fill="FFB6C1"/>
            <w:vAlign w:val="center"/>
          </w:tcPr>
          <w:p w14:paraId="1C1ED6BB" w14:textId="77777777" w:rsidR="00060D65" w:rsidRPr="00375CC6" w:rsidRDefault="00060D65" w:rsidP="00060D65">
            <w:pPr>
              <w:rPr>
                <w:rFonts w:ascii="Times New Roman" w:hAnsi="Times New Roman"/>
                <w:sz w:val="24"/>
                <w:szCs w:val="24"/>
              </w:rPr>
            </w:pPr>
          </w:p>
        </w:tc>
        <w:tc>
          <w:tcPr>
            <w:tcW w:w="0" w:type="auto"/>
            <w:shd w:val="clear" w:color="auto" w:fill="FFB6C1"/>
            <w:vAlign w:val="center"/>
          </w:tcPr>
          <w:p w14:paraId="6620798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:39</w:t>
            </w:r>
          </w:p>
        </w:tc>
        <w:tc>
          <w:tcPr>
            <w:tcW w:w="0" w:type="auto"/>
            <w:shd w:val="clear" w:color="auto" w:fill="FFB6C1"/>
            <w:vAlign w:val="center"/>
          </w:tcPr>
          <w:p w14:paraId="06E2453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P4</w:t>
            </w:r>
          </w:p>
        </w:tc>
        <w:tc>
          <w:tcPr>
            <w:tcW w:w="0" w:type="auto"/>
            <w:shd w:val="clear" w:color="auto" w:fill="FFB6C1"/>
            <w:vAlign w:val="center"/>
          </w:tcPr>
          <w:p w14:paraId="31856841"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Marker</w:t>
            </w:r>
          </w:p>
        </w:tc>
        <w:tc>
          <w:tcPr>
            <w:tcW w:w="0" w:type="auto"/>
            <w:shd w:val="clear" w:color="auto" w:fill="FFB6C1"/>
            <w:vAlign w:val="center"/>
          </w:tcPr>
          <w:p w14:paraId="65FD5E54"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w:t>
            </w:r>
          </w:p>
        </w:tc>
        <w:tc>
          <w:tcPr>
            <w:tcW w:w="0" w:type="auto"/>
            <w:vMerge/>
            <w:shd w:val="clear" w:color="auto" w:fill="FFB6C1"/>
            <w:vAlign w:val="center"/>
          </w:tcPr>
          <w:p w14:paraId="441898C1" w14:textId="77777777" w:rsidR="00060D65" w:rsidRPr="00375CC6" w:rsidRDefault="00060D65" w:rsidP="00060D65">
            <w:pPr>
              <w:rPr>
                <w:rFonts w:ascii="Times New Roman" w:hAnsi="Times New Roman"/>
                <w:sz w:val="24"/>
                <w:szCs w:val="24"/>
              </w:rPr>
            </w:pPr>
          </w:p>
        </w:tc>
        <w:tc>
          <w:tcPr>
            <w:tcW w:w="0" w:type="auto"/>
            <w:shd w:val="clear" w:color="auto" w:fill="FFB6C1"/>
            <w:vAlign w:val="center"/>
          </w:tcPr>
          <w:p w14:paraId="7EA8EE97"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:59</w:t>
            </w:r>
          </w:p>
        </w:tc>
        <w:tc>
          <w:tcPr>
            <w:tcW w:w="0" w:type="auto"/>
            <w:shd w:val="clear" w:color="auto" w:fill="FFB6C1"/>
            <w:vAlign w:val="center"/>
          </w:tcPr>
          <w:p w14:paraId="31D605D3"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P0</w:t>
            </w:r>
          </w:p>
        </w:tc>
        <w:tc>
          <w:tcPr>
            <w:tcW w:w="0" w:type="auto"/>
            <w:shd w:val="clear" w:color="auto" w:fill="FFB6C1"/>
            <w:vAlign w:val="center"/>
          </w:tcPr>
          <w:p w14:paraId="7AAA49F0"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Marker</w:t>
            </w:r>
          </w:p>
        </w:tc>
        <w:tc>
          <w:tcPr>
            <w:tcW w:w="0" w:type="auto"/>
            <w:shd w:val="clear" w:color="auto" w:fill="FFB6C1"/>
            <w:vAlign w:val="center"/>
          </w:tcPr>
          <w:p w14:paraId="71E377AB" w14:textId="77777777" w:rsidR="00060D65" w:rsidRPr="00375CC6" w:rsidRDefault="00060D65" w:rsidP="00060D65">
            <w:pPr>
              <w:jc w:val="center"/>
              <w:rPr>
                <w:rFonts w:ascii="Times New Roman" w:hAnsi="Times New Roman"/>
                <w:sz w:val="24"/>
                <w:szCs w:val="24"/>
              </w:rPr>
            </w:pPr>
            <w:r w:rsidRPr="00375CC6">
              <w:rPr>
                <w:rFonts w:ascii="Times New Roman" w:hAnsi="Times New Roman"/>
                <w:sz w:val="24"/>
                <w:szCs w:val="24"/>
              </w:rPr>
              <w:t>M</w:t>
            </w:r>
          </w:p>
        </w:tc>
      </w:tr>
    </w:tbl>
    <w:p w14:paraId="538EFC5A"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The example shown encodes day 86 (March 27) of 2009, at 21:30:00 UTC. DUT1 is +0.3, so UT1 is 21:30:00.3. Daylight Saving Time was not in effect at the previous 00:00 UTC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1=0), and will not be in effect at the next 00:00 UTC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2=0). There is no leap second scheduled (LSW=0). The day of year normally runs from 1 (January 1) through 365 (December 31), but in leap years, December 31 would be day 366, and day 86 would be March 26 instead of March 27.</w:t>
      </w:r>
    </w:p>
    <w:p w14:paraId="2F73ECA7" w14:textId="371AC9E0" w:rsidR="00060D65" w:rsidRPr="00375CC6" w:rsidRDefault="00060D65" w:rsidP="00060D65">
      <w:pPr>
        <w:spacing w:before="100" w:beforeAutospacing="1" w:after="100" w:afterAutospacing="1"/>
        <w:outlineLvl w:val="4"/>
        <w:rPr>
          <w:rFonts w:ascii="Times New Roman" w:hAnsi="Times New Roman"/>
          <w:b/>
          <w:bCs/>
          <w:lang w:val="en"/>
        </w:rPr>
      </w:pPr>
      <w:r w:rsidRPr="00375CC6">
        <w:rPr>
          <w:rFonts w:ascii="Times New Roman" w:hAnsi="Times New Roman"/>
          <w:b/>
          <w:bCs/>
          <w:lang w:val="en"/>
        </w:rPr>
        <w:t>Daylight saving time and leap seconds</w:t>
      </w:r>
    </w:p>
    <w:p w14:paraId="0D4A81FC"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The time code contains three bits announcing </w:t>
      </w:r>
      <w:hyperlink r:id="rId135" w:tooltip="Daylight saving time" w:history="1">
        <w:r w:rsidRPr="00375CC6">
          <w:rPr>
            <w:rFonts w:ascii="Times New Roman" w:hAnsi="Times New Roman"/>
            <w:sz w:val="24"/>
            <w:szCs w:val="24"/>
            <w:lang w:val="en"/>
          </w:rPr>
          <w:t>daylight saving time</w:t>
        </w:r>
      </w:hyperlink>
      <w:r w:rsidRPr="00375CC6">
        <w:rPr>
          <w:rFonts w:ascii="Times New Roman" w:hAnsi="Times New Roman"/>
          <w:sz w:val="24"/>
          <w:szCs w:val="24"/>
          <w:lang w:val="en"/>
        </w:rPr>
        <w:t xml:space="preserv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changes and imminent </w:t>
      </w:r>
      <w:hyperlink r:id="rId136" w:tooltip="Leap second" w:history="1">
        <w:r w:rsidRPr="00375CC6">
          <w:rPr>
            <w:rFonts w:ascii="Times New Roman" w:hAnsi="Times New Roman"/>
            <w:sz w:val="24"/>
            <w:szCs w:val="24"/>
            <w:lang w:val="en"/>
          </w:rPr>
          <w:t>leap seconds</w:t>
        </w:r>
      </w:hyperlink>
      <w:r w:rsidRPr="00375CC6">
        <w:rPr>
          <w:rFonts w:ascii="Times New Roman" w:hAnsi="Times New Roman"/>
          <w:sz w:val="24"/>
          <w:szCs w:val="24"/>
          <w:lang w:val="en"/>
        </w:rPr>
        <w:t>.</w:t>
      </w:r>
    </w:p>
    <w:p w14:paraId="7E6966AD" w14:textId="77777777" w:rsidR="00060D65" w:rsidRPr="00375CC6" w:rsidRDefault="00060D65" w:rsidP="00060D65">
      <w:pPr>
        <w:numPr>
          <w:ilvl w:val="0"/>
          <w:numId w:val="6"/>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Bit :03 is set near the beginning of the month which is scheduled to end in a leap second. It is cleared when the leap second occurs.</w:t>
      </w:r>
    </w:p>
    <w:p w14:paraId="2C94FBA7" w14:textId="77777777" w:rsidR="00060D65" w:rsidRPr="00375CC6" w:rsidRDefault="00060D65" w:rsidP="00060D65">
      <w:pPr>
        <w:numPr>
          <w:ilvl w:val="0"/>
          <w:numId w:val="6"/>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Bit :55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2) is set at UTC midnight just before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comes into effect. It is cleared at UTC midnight just before standard time resumes.</w:t>
      </w:r>
    </w:p>
    <w:p w14:paraId="6A86F26F" w14:textId="77777777" w:rsidR="00060D65" w:rsidRPr="00375CC6" w:rsidRDefault="00060D65" w:rsidP="00060D65">
      <w:pPr>
        <w:numPr>
          <w:ilvl w:val="0"/>
          <w:numId w:val="6"/>
        </w:num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Bit :02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1) is set at UTC midnight just after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comes into effect, and cleared at UTC midnight just after standard time resumes.</w:t>
      </w:r>
    </w:p>
    <w:p w14:paraId="560F7213"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If the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1 and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2 bits differ,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is changing during the current UTC day, at the next 02:00 local time. Before the next 02:00 local time after that, the bits will be the same. Each change in the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bits happens at 00:00 UTC and so will first be received in the mainland United States between 16:00 (PST) and 20:00 (</w:t>
      </w:r>
      <w:smartTag w:uri="urn:schemas-microsoft-com:office:smarttags" w:element="stockticker">
        <w:r w:rsidRPr="00375CC6">
          <w:rPr>
            <w:rFonts w:ascii="Times New Roman" w:hAnsi="Times New Roman"/>
            <w:sz w:val="24"/>
            <w:szCs w:val="24"/>
            <w:lang w:val="en"/>
          </w:rPr>
          <w:t>EDT</w:t>
        </w:r>
      </w:smartTag>
      <w:r w:rsidRPr="00375CC6">
        <w:rPr>
          <w:rFonts w:ascii="Times New Roman" w:hAnsi="Times New Roman"/>
          <w:sz w:val="24"/>
          <w:szCs w:val="24"/>
          <w:lang w:val="en"/>
        </w:rPr>
        <w:t xml:space="preserve">), depending on local time zone and on whether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is about to begin or end. A receiver in the Eastern time zone (UTC-5) must therefore correctly receive the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is changing" indication within the seven hours before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begins, and six hours before </w:t>
      </w:r>
      <w:smartTag w:uri="urn:schemas-microsoft-com:office:smarttags" w:element="stockticker">
        <w:r w:rsidRPr="00375CC6">
          <w:rPr>
            <w:rFonts w:ascii="Times New Roman" w:hAnsi="Times New Roman"/>
            <w:sz w:val="24"/>
            <w:szCs w:val="24"/>
            <w:lang w:val="en"/>
          </w:rPr>
          <w:t>DST</w:t>
        </w:r>
      </w:smartTag>
      <w:r w:rsidRPr="00375CC6">
        <w:rPr>
          <w:rFonts w:ascii="Times New Roman" w:hAnsi="Times New Roman"/>
          <w:sz w:val="24"/>
          <w:szCs w:val="24"/>
          <w:lang w:val="en"/>
        </w:rPr>
        <w:t xml:space="preserve"> ends, if it is to change the </w:t>
      </w:r>
      <w:r w:rsidRPr="00375CC6">
        <w:rPr>
          <w:rFonts w:ascii="Times New Roman" w:hAnsi="Times New Roman"/>
          <w:sz w:val="24"/>
          <w:szCs w:val="24"/>
          <w:lang w:val="en"/>
        </w:rPr>
        <w:lastRenderedPageBreak/>
        <w:t>local time display at the correct time. Receivers in the Central, Mountain, and Pacific time zones have one, two, and three more hours of advance notice, respectively.</w:t>
      </w:r>
    </w:p>
    <w:p w14:paraId="2998365E" w14:textId="19BF643A"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During a leap second, a binary zero is transmitted in the time code; in this case, the minute will not be preceded by a marker.</w:t>
      </w:r>
    </w:p>
    <w:p w14:paraId="4F6A8A77" w14:textId="6838443B" w:rsidR="00060D65" w:rsidRPr="00375CC6" w:rsidRDefault="00060D65" w:rsidP="00060D65">
      <w:pPr>
        <w:spacing w:before="100" w:beforeAutospacing="1" w:after="100" w:afterAutospacing="1"/>
        <w:outlineLvl w:val="2"/>
        <w:rPr>
          <w:rFonts w:ascii="Times New Roman" w:hAnsi="Times New Roman"/>
          <w:b/>
          <w:bCs/>
          <w:sz w:val="27"/>
          <w:szCs w:val="27"/>
          <w:lang w:val="en"/>
        </w:rPr>
      </w:pPr>
      <w:r w:rsidRPr="00375CC6">
        <w:rPr>
          <w:rFonts w:ascii="Times New Roman" w:hAnsi="Times New Roman"/>
          <w:b/>
          <w:bCs/>
          <w:sz w:val="27"/>
          <w:szCs w:val="27"/>
          <w:lang w:val="en"/>
        </w:rPr>
        <w:t>Levels of modulation</w:t>
      </w:r>
    </w:p>
    <w:p w14:paraId="454EDAA9" w14:textId="46776AE4"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The once-per-second "ticks" and minute and hour tones are modulated onto the carrier signal at 100 percent, or 0 </w:t>
      </w:r>
      <w:hyperlink r:id="rId137" w:tooltip="DBc" w:history="1">
        <w:r w:rsidRPr="00375CC6">
          <w:rPr>
            <w:rFonts w:ascii="Times New Roman" w:hAnsi="Times New Roman"/>
            <w:sz w:val="24"/>
            <w:szCs w:val="24"/>
            <w:lang w:val="en"/>
          </w:rPr>
          <w:t>dBc</w:t>
        </w:r>
      </w:hyperlink>
      <w:r w:rsidRPr="00375CC6">
        <w:rPr>
          <w:rFonts w:ascii="Times New Roman" w:hAnsi="Times New Roman"/>
          <w:sz w:val="24"/>
          <w:szCs w:val="24"/>
          <w:lang w:val="en"/>
        </w:rPr>
        <w:t>. The time code and audio tones are modulated at 50 percent, or approximately −3 dBc, and the maximum modulation level for the voice recordings is 75 percent, or approximately −1.25 dBc.</w:t>
      </w:r>
      <w:r w:rsidR="00375CC6" w:rsidRPr="00375CC6">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49"/>
        <w:gridCol w:w="3207"/>
      </w:tblGrid>
      <w:tr w:rsidR="00060D65" w:rsidRPr="00375CC6" w14:paraId="6AB3F002" w14:textId="77777777">
        <w:trPr>
          <w:tblCellSpacing w:w="15" w:type="dxa"/>
        </w:trPr>
        <w:tc>
          <w:tcPr>
            <w:tcW w:w="0" w:type="auto"/>
            <w:gridSpan w:val="2"/>
            <w:shd w:val="clear" w:color="auto" w:fill="auto"/>
            <w:vAlign w:val="center"/>
          </w:tcPr>
          <w:p w14:paraId="7D2760A7" w14:textId="77777777" w:rsidR="00060D65" w:rsidRPr="00375CC6" w:rsidRDefault="00060D65" w:rsidP="00060D65">
            <w:pPr>
              <w:jc w:val="center"/>
              <w:rPr>
                <w:rFonts w:ascii="Times New Roman" w:hAnsi="Times New Roman"/>
                <w:b/>
                <w:bCs/>
                <w:sz w:val="24"/>
                <w:szCs w:val="24"/>
              </w:rPr>
            </w:pPr>
            <w:r w:rsidRPr="00375CC6">
              <w:rPr>
                <w:rFonts w:ascii="Times New Roman" w:hAnsi="Times New Roman"/>
                <w:b/>
                <w:bCs/>
                <w:sz w:val="24"/>
                <w:szCs w:val="24"/>
              </w:rPr>
              <w:t>WWV antenna coordinates (</w:t>
            </w:r>
            <w:hyperlink r:id="rId138" w:tooltip="WGS84" w:history="1">
              <w:r w:rsidRPr="00375CC6">
                <w:rPr>
                  <w:rFonts w:ascii="Times New Roman" w:hAnsi="Times New Roman"/>
                  <w:b/>
                  <w:bCs/>
                  <w:sz w:val="24"/>
                  <w:szCs w:val="24"/>
                </w:rPr>
                <w:t>WGS84</w:t>
              </w:r>
            </w:hyperlink>
            <w:r w:rsidRPr="00375CC6">
              <w:rPr>
                <w:rFonts w:ascii="Times New Roman" w:hAnsi="Times New Roman"/>
                <w:b/>
                <w:bCs/>
                <w:sz w:val="24"/>
                <w:szCs w:val="24"/>
              </w:rPr>
              <w:t>)</w:t>
            </w:r>
          </w:p>
        </w:tc>
      </w:tr>
      <w:tr w:rsidR="00060D65" w:rsidRPr="00375CC6" w14:paraId="36809896" w14:textId="77777777">
        <w:trPr>
          <w:tblCellSpacing w:w="15" w:type="dxa"/>
        </w:trPr>
        <w:tc>
          <w:tcPr>
            <w:tcW w:w="0" w:type="auto"/>
            <w:shd w:val="clear" w:color="auto" w:fill="auto"/>
            <w:vAlign w:val="center"/>
          </w:tcPr>
          <w:p w14:paraId="140B7AFC"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t> 2.5 MHz</w:t>
            </w:r>
          </w:p>
        </w:tc>
        <w:tc>
          <w:tcPr>
            <w:tcW w:w="0" w:type="auto"/>
            <w:shd w:val="clear" w:color="auto" w:fill="auto"/>
            <w:vAlign w:val="center"/>
          </w:tcPr>
          <w:p w14:paraId="1779CB80"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"http://upload.wikimedia.org/wikipedia/commons/thumb/5/55/WMA_button2b.png/17px-WMA_button2b.png"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2108CFCE">
                <v:shape id="_x0000_i1045" type="#_x0000_t75" alt="" style="width:12.75pt;height:12.75pt">
                  <v:imagedata r:id="rId11" r:href="rId139"/>
                </v:shape>
              </w:pict>
            </w:r>
            <w:r w:rsidRPr="00375CC6">
              <w:rPr>
                <w:rFonts w:ascii="Times New Roman" w:hAnsi="Times New Roman"/>
                <w:sz w:val="24"/>
                <w:szCs w:val="24"/>
              </w:rPr>
              <w:fldChar w:fldCharType="end"/>
            </w:r>
            <w:hyperlink r:id="rId140" w:history="1">
              <w:r w:rsidRPr="00375CC6">
                <w:rPr>
                  <w:rFonts w:ascii="Times New Roman" w:hAnsi="Times New Roman"/>
                  <w:sz w:val="24"/>
                  <w:szCs w:val="24"/>
                </w:rPr>
                <w:t>40°40′55.0″N 105°02′33.6″W</w:t>
              </w:r>
              <w:r w:rsidRPr="00375CC6">
                <w:rPr>
                  <w:rFonts w:ascii="Times New Roman" w:hAnsi="Times New Roman"/>
                  <w:vanish/>
                  <w:sz w:val="24"/>
                  <w:szCs w:val="24"/>
                </w:rPr>
                <w:t>﻿ / ﻿40.681944°N 105.042667°W﻿ / 40.681944; -105.042667﻿ (WWV—2.5 MHz antenna)</w:t>
              </w:r>
            </w:hyperlink>
          </w:p>
        </w:tc>
      </w:tr>
      <w:tr w:rsidR="00060D65" w:rsidRPr="00375CC6" w14:paraId="591E99D9" w14:textId="77777777">
        <w:trPr>
          <w:tblCellSpacing w:w="15" w:type="dxa"/>
        </w:trPr>
        <w:tc>
          <w:tcPr>
            <w:tcW w:w="0" w:type="auto"/>
            <w:shd w:val="clear" w:color="auto" w:fill="auto"/>
            <w:vAlign w:val="center"/>
          </w:tcPr>
          <w:p w14:paraId="7E6A76F9"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t> 5 MHz</w:t>
            </w:r>
          </w:p>
        </w:tc>
        <w:tc>
          <w:tcPr>
            <w:tcW w:w="0" w:type="auto"/>
            <w:shd w:val="clear" w:color="auto" w:fill="auto"/>
            <w:vAlign w:val="center"/>
          </w:tcPr>
          <w:p w14:paraId="55632F68"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"http://upload.wikimedia.org/wikipedia/commons/thumb/5/55/WMA_button2b.png/17px-WMA_button2b.png"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6A18D412">
                <v:shape id="_x0000_i1046" type="#_x0000_t75" alt="" style="width:12.75pt;height:12.75pt">
                  <v:imagedata r:id="rId11" r:href="rId141"/>
                </v:shape>
              </w:pict>
            </w:r>
            <w:r w:rsidRPr="00375CC6">
              <w:rPr>
                <w:rFonts w:ascii="Times New Roman" w:hAnsi="Times New Roman"/>
                <w:sz w:val="24"/>
                <w:szCs w:val="24"/>
              </w:rPr>
              <w:fldChar w:fldCharType="end"/>
            </w:r>
            <w:hyperlink r:id="rId142" w:history="1">
              <w:r w:rsidRPr="00375CC6">
                <w:rPr>
                  <w:rFonts w:ascii="Times New Roman" w:hAnsi="Times New Roman"/>
                  <w:sz w:val="24"/>
                  <w:szCs w:val="24"/>
                </w:rPr>
                <w:t>40°40′41.9″N 105°02′27.2″W</w:t>
              </w:r>
              <w:r w:rsidRPr="00375CC6">
                <w:rPr>
                  <w:rFonts w:ascii="Times New Roman" w:hAnsi="Times New Roman"/>
                  <w:vanish/>
                  <w:sz w:val="24"/>
                  <w:szCs w:val="24"/>
                </w:rPr>
                <w:t>﻿ / ﻿40.678306°N 105.040889°W﻿ / 40.678306; -105.040889﻿ (WWV—5 MHz antenna)</w:t>
              </w:r>
            </w:hyperlink>
          </w:p>
        </w:tc>
      </w:tr>
      <w:tr w:rsidR="00060D65" w:rsidRPr="00375CC6" w14:paraId="05481F91" w14:textId="77777777">
        <w:trPr>
          <w:tblCellSpacing w:w="15" w:type="dxa"/>
        </w:trPr>
        <w:tc>
          <w:tcPr>
            <w:tcW w:w="0" w:type="auto"/>
            <w:shd w:val="clear" w:color="auto" w:fill="auto"/>
            <w:vAlign w:val="center"/>
          </w:tcPr>
          <w:p w14:paraId="0600F759"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t>10 MHz</w:t>
            </w:r>
          </w:p>
        </w:tc>
        <w:tc>
          <w:tcPr>
            <w:tcW w:w="0" w:type="auto"/>
            <w:shd w:val="clear" w:color="auto" w:fill="auto"/>
            <w:vAlign w:val="center"/>
          </w:tcPr>
          <w:p w14:paraId="6E1DB8D1"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"http://upload.wikimedia.org/wikipedia/commons/thumb/5/55/WMA_button2b.png/17px-WMA_button2b.png"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558CA642">
                <v:shape id="_x0000_i1047" type="#_x0000_t75" alt="" style="width:12.75pt;height:12.75pt">
                  <v:imagedata r:id="rId11" r:href="rId143"/>
                </v:shape>
              </w:pict>
            </w:r>
            <w:r w:rsidRPr="00375CC6">
              <w:rPr>
                <w:rFonts w:ascii="Times New Roman" w:hAnsi="Times New Roman"/>
                <w:sz w:val="24"/>
                <w:szCs w:val="24"/>
              </w:rPr>
              <w:fldChar w:fldCharType="end"/>
            </w:r>
            <w:hyperlink r:id="rId144" w:history="1">
              <w:r w:rsidRPr="00375CC6">
                <w:rPr>
                  <w:rFonts w:ascii="Times New Roman" w:hAnsi="Times New Roman"/>
                  <w:sz w:val="24"/>
                  <w:szCs w:val="24"/>
                </w:rPr>
                <w:t>40°40′47.7″N 105°02′27.4″W</w:t>
              </w:r>
              <w:r w:rsidRPr="00375CC6">
                <w:rPr>
                  <w:rFonts w:ascii="Times New Roman" w:hAnsi="Times New Roman"/>
                  <w:vanish/>
                  <w:sz w:val="24"/>
                  <w:szCs w:val="24"/>
                </w:rPr>
                <w:t>﻿ / ﻿40.679917°N 105.040944°W﻿ / 40.679917; -105.040944﻿ (WWV—10 MHz antenna)</w:t>
              </w:r>
            </w:hyperlink>
          </w:p>
        </w:tc>
      </w:tr>
      <w:tr w:rsidR="00060D65" w:rsidRPr="00375CC6" w14:paraId="22377D70" w14:textId="77777777">
        <w:trPr>
          <w:tblCellSpacing w:w="15" w:type="dxa"/>
        </w:trPr>
        <w:tc>
          <w:tcPr>
            <w:tcW w:w="0" w:type="auto"/>
            <w:shd w:val="clear" w:color="auto" w:fill="auto"/>
            <w:vAlign w:val="center"/>
          </w:tcPr>
          <w:p w14:paraId="3AEFB80C"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t>15 MHz</w:t>
            </w:r>
          </w:p>
        </w:tc>
        <w:tc>
          <w:tcPr>
            <w:tcW w:w="0" w:type="auto"/>
            <w:shd w:val="clear" w:color="auto" w:fill="auto"/>
            <w:vAlign w:val="center"/>
          </w:tcPr>
          <w:p w14:paraId="19746AF2"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"http://upload.wikimedia.org/wikipedia/commons/thumb/5/55/WMA_button2b.png/17px-WMA_button2b.png"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0FD30526">
                <v:shape id="_x0000_i1048" type="#_x0000_t75" alt="" style="width:12.75pt;height:12.75pt">
                  <v:imagedata r:id="rId11" r:href="rId145"/>
                </v:shape>
              </w:pict>
            </w:r>
            <w:r w:rsidRPr="00375CC6">
              <w:rPr>
                <w:rFonts w:ascii="Times New Roman" w:hAnsi="Times New Roman"/>
                <w:sz w:val="24"/>
                <w:szCs w:val="24"/>
              </w:rPr>
              <w:fldChar w:fldCharType="end"/>
            </w:r>
            <w:hyperlink r:id="rId146" w:history="1">
              <w:r w:rsidRPr="00375CC6">
                <w:rPr>
                  <w:rFonts w:ascii="Times New Roman" w:hAnsi="Times New Roman"/>
                  <w:sz w:val="24"/>
                  <w:szCs w:val="24"/>
                </w:rPr>
                <w:t>40°40′44.8″N 105°02′26.9″W</w:t>
              </w:r>
              <w:r w:rsidRPr="00375CC6">
                <w:rPr>
                  <w:rFonts w:ascii="Times New Roman" w:hAnsi="Times New Roman"/>
                  <w:vanish/>
                  <w:sz w:val="24"/>
                  <w:szCs w:val="24"/>
                </w:rPr>
                <w:t>﻿ / ﻿40.679111°N 105.040806°W﻿ / 40.679111; -105.040806﻿ (WWV—15 MHz antenna)</w:t>
              </w:r>
            </w:hyperlink>
          </w:p>
        </w:tc>
      </w:tr>
      <w:tr w:rsidR="00060D65" w:rsidRPr="00375CC6" w14:paraId="479DA581" w14:textId="77777777">
        <w:trPr>
          <w:tblCellSpacing w:w="15" w:type="dxa"/>
        </w:trPr>
        <w:tc>
          <w:tcPr>
            <w:tcW w:w="0" w:type="auto"/>
            <w:shd w:val="clear" w:color="auto" w:fill="auto"/>
            <w:vAlign w:val="center"/>
          </w:tcPr>
          <w:p w14:paraId="45D3FC04"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t>20 MHz</w:t>
            </w:r>
          </w:p>
        </w:tc>
        <w:tc>
          <w:tcPr>
            <w:tcW w:w="0" w:type="auto"/>
            <w:shd w:val="clear" w:color="auto" w:fill="auto"/>
            <w:vAlign w:val="center"/>
          </w:tcPr>
          <w:p w14:paraId="7078067C" w14:textId="77777777" w:rsidR="00060D65" w:rsidRPr="00375CC6" w:rsidRDefault="00060D65" w:rsidP="00060D65">
            <w:pPr>
              <w:rPr>
                <w:rFonts w:ascii="Times New Roman" w:hAnsi="Times New Roman"/>
                <w:sz w:val="24"/>
                <w:szCs w:val="24"/>
              </w:rPr>
            </w:pPr>
            <w:r w:rsidRPr="00375CC6">
              <w:rPr>
                <w:rFonts w:ascii="Times New Roman" w:hAnsi="Times New Roman"/>
                <w:sz w:val="24"/>
                <w:szCs w:val="24"/>
              </w:rPr>
              <w:fldChar w:fldCharType="begin"/>
            </w:r>
            <w:r w:rsidRPr="00375CC6">
              <w:rPr>
                <w:rFonts w:ascii="Times New Roman" w:hAnsi="Times New Roman"/>
                <w:sz w:val="24"/>
                <w:szCs w:val="24"/>
              </w:rPr>
              <w:instrText xml:space="preserve"> INCLUDEPICTURE "http://upload.wikimedia.org/wikipedia/commons/thumb/5/55/WMA_button2b.png/17px-WMA_button2b.png" \* MERGEFORMATINET </w:instrText>
            </w:r>
            <w:r w:rsidRPr="00375CC6">
              <w:rPr>
                <w:rFonts w:ascii="Times New Roman" w:hAnsi="Times New Roman"/>
                <w:sz w:val="24"/>
                <w:szCs w:val="24"/>
              </w:rPr>
              <w:fldChar w:fldCharType="separate"/>
            </w:r>
            <w:r w:rsidRPr="00375CC6">
              <w:rPr>
                <w:rFonts w:ascii="Times New Roman" w:hAnsi="Times New Roman"/>
                <w:sz w:val="24"/>
                <w:szCs w:val="24"/>
              </w:rPr>
              <w:pict w14:anchorId="2D794E1C">
                <v:shape id="_x0000_i1049" type="#_x0000_t75" alt="" style="width:12.75pt;height:12.75pt">
                  <v:imagedata r:id="rId11" r:href="rId147"/>
                </v:shape>
              </w:pict>
            </w:r>
            <w:r w:rsidRPr="00375CC6">
              <w:rPr>
                <w:rFonts w:ascii="Times New Roman" w:hAnsi="Times New Roman"/>
                <w:sz w:val="24"/>
                <w:szCs w:val="24"/>
              </w:rPr>
              <w:fldChar w:fldCharType="end"/>
            </w:r>
            <w:hyperlink r:id="rId148" w:history="1">
              <w:r w:rsidRPr="00375CC6">
                <w:rPr>
                  <w:rFonts w:ascii="Times New Roman" w:hAnsi="Times New Roman"/>
                  <w:sz w:val="24"/>
                  <w:szCs w:val="24"/>
                </w:rPr>
                <w:t>40°40′52.8″N 105°02′30.9″W</w:t>
              </w:r>
              <w:r w:rsidRPr="00375CC6">
                <w:rPr>
                  <w:rFonts w:ascii="Times New Roman" w:hAnsi="Times New Roman"/>
                  <w:vanish/>
                  <w:sz w:val="24"/>
                  <w:szCs w:val="24"/>
                </w:rPr>
                <w:t>﻿ / ﻿40.681333°N 105.041917°W﻿ / 40.681333; -105.041917﻿ (WWV—20 MHz antenna)</w:t>
              </w:r>
            </w:hyperlink>
          </w:p>
        </w:tc>
      </w:tr>
    </w:tbl>
    <w:p w14:paraId="05E3136B" w14:textId="182E1F5D" w:rsidR="00060D65" w:rsidRPr="00375CC6" w:rsidRDefault="00060D65" w:rsidP="00060D65">
      <w:pPr>
        <w:spacing w:before="100" w:beforeAutospacing="1" w:after="100" w:afterAutospacing="1"/>
        <w:outlineLvl w:val="1"/>
        <w:rPr>
          <w:rFonts w:ascii="Times New Roman" w:hAnsi="Times New Roman"/>
          <w:b/>
          <w:bCs/>
          <w:sz w:val="36"/>
          <w:szCs w:val="36"/>
          <w:lang w:val="en"/>
        </w:rPr>
      </w:pPr>
      <w:r w:rsidRPr="00375CC6">
        <w:rPr>
          <w:rFonts w:ascii="Times New Roman" w:hAnsi="Times New Roman"/>
          <w:b/>
          <w:bCs/>
          <w:sz w:val="36"/>
          <w:szCs w:val="36"/>
          <w:lang w:val="en"/>
        </w:rPr>
        <w:t>Transmission system</w:t>
      </w:r>
    </w:p>
    <w:p w14:paraId="736CA345"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broadcasts its signal on five transmitters, one per frequency. The transmitters for 2.5 MHz and 20 MHz put out an </w:t>
      </w:r>
      <w:hyperlink r:id="rId149" w:tooltip="Effective radiated power" w:history="1">
        <w:r w:rsidRPr="00375CC6">
          <w:rPr>
            <w:rFonts w:ascii="Times New Roman" w:hAnsi="Times New Roman"/>
            <w:sz w:val="24"/>
            <w:szCs w:val="24"/>
            <w:lang w:val="en"/>
          </w:rPr>
          <w:t>ERP</w:t>
        </w:r>
      </w:hyperlink>
      <w:r w:rsidRPr="00375CC6">
        <w:rPr>
          <w:rFonts w:ascii="Times New Roman" w:hAnsi="Times New Roman"/>
          <w:sz w:val="24"/>
          <w:szCs w:val="24"/>
          <w:lang w:val="en"/>
        </w:rPr>
        <w:t xml:space="preserve"> of 2.5 kW, while those for the other three frequencies use 10 kW of ERP.</w:t>
      </w:r>
    </w:p>
    <w:p w14:paraId="29C07F23" w14:textId="77777777" w:rsidR="00060D65" w:rsidRPr="00375CC6" w:rsidRDefault="00060D65" w:rsidP="00060D65">
      <w:pPr>
        <w:rPr>
          <w:rFonts w:ascii="Times New Roman" w:hAnsi="Times New Roman"/>
          <w:sz w:val="24"/>
          <w:szCs w:val="24"/>
          <w:lang w:val="en"/>
        </w:rPr>
      </w:pPr>
      <w:hyperlink r:id="rId150"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"http://upload.wikimedia.org/wikipedia/commons/thumb/5/54/15_Mhz_antenna_of_WWV.png/220px-15_Mhz_antenna_of_WWV.png"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21B650B4">
            <v:shape id="_x0000_i1050" type="#_x0000_t75" alt="" href="http://en.wikipedia.org/wiki/File:15_Mhz_antenna_of_WWV.png" style="width:165pt;height:109.5pt" o:button="t">
              <v:imagedata r:id="rId151" r:href="rId152"/>
            </v:shape>
          </w:pict>
        </w:r>
        <w:r w:rsidRPr="00375CC6">
          <w:rPr>
            <w:rFonts w:ascii="Times New Roman" w:hAnsi="Times New Roman"/>
            <w:sz w:val="24"/>
            <w:szCs w:val="24"/>
            <w:lang w:val="en"/>
          </w:rPr>
          <w:fldChar w:fldCharType="end"/>
        </w:r>
      </w:hyperlink>
    </w:p>
    <w:p w14:paraId="58DA18F0" w14:textId="77777777" w:rsidR="00060D65" w:rsidRPr="00375CC6" w:rsidRDefault="00060D65" w:rsidP="00060D65">
      <w:pPr>
        <w:rPr>
          <w:rFonts w:ascii="Times New Roman" w:hAnsi="Times New Roman"/>
          <w:sz w:val="24"/>
          <w:szCs w:val="24"/>
          <w:lang w:val="en"/>
        </w:rPr>
      </w:pPr>
      <w:hyperlink r:id="rId153" w:tooltip="Enlarge" w:history="1">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"http://bits.wikimedia.org/static-1.22wmf8/skins/common/images/magnify-clip.png"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6A42DCA2">
            <v:shape id="_x0000_i1051" type="#_x0000_t75" alt="" href="http://en.wikipedia.org/wiki/File:15_Mhz_antenna_of_WWV.png" title="&quot;Enlarge&quot;" style="width:15pt;height:11.25pt" o:button="t">
              <v:imagedata r:id="rId9" r:href="rId154"/>
            </v:shape>
          </w:pict>
        </w:r>
        <w:r w:rsidRPr="00375CC6">
          <w:rPr>
            <w:rFonts w:ascii="Times New Roman" w:hAnsi="Times New Roman"/>
            <w:sz w:val="24"/>
            <w:szCs w:val="24"/>
            <w:lang w:val="en"/>
          </w:rPr>
          <w:fldChar w:fldCharType="end"/>
        </w:r>
      </w:hyperlink>
    </w:p>
    <w:p w14:paraId="41FB8402" w14:textId="77777777" w:rsidR="00060D65" w:rsidRPr="00375CC6" w:rsidRDefault="00060D65" w:rsidP="00060D65">
      <w:pPr>
        <w:rPr>
          <w:rFonts w:ascii="Times New Roman" w:hAnsi="Times New Roman"/>
          <w:sz w:val="24"/>
          <w:szCs w:val="24"/>
          <w:lang w:val="en"/>
        </w:rPr>
      </w:pPr>
      <w:r w:rsidRPr="00375CC6">
        <w:rPr>
          <w:rFonts w:ascii="Times New Roman" w:hAnsi="Times New Roman"/>
          <w:sz w:val="24"/>
          <w:szCs w:val="24"/>
          <w:lang w:val="en"/>
        </w:rPr>
        <w:t>WWV's 15 MHz antenna</w:t>
      </w:r>
    </w:p>
    <w:p w14:paraId="69040BE1" w14:textId="153CE56A"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Each transmitter is connected to a dedicated </w:t>
      </w:r>
      <w:hyperlink r:id="rId155" w:tooltip="Antenna (radio)" w:history="1">
        <w:r w:rsidRPr="00375CC6">
          <w:rPr>
            <w:rFonts w:ascii="Times New Roman" w:hAnsi="Times New Roman"/>
            <w:sz w:val="24"/>
            <w:szCs w:val="24"/>
            <w:lang w:val="en"/>
          </w:rPr>
          <w:t>antenna</w:t>
        </w:r>
      </w:hyperlink>
      <w:r w:rsidRPr="00375CC6">
        <w:rPr>
          <w:rFonts w:ascii="Times New Roman" w:hAnsi="Times New Roman"/>
          <w:sz w:val="24"/>
          <w:szCs w:val="24"/>
          <w:lang w:val="en"/>
        </w:rPr>
        <w:t xml:space="preserve">, which has a height corresponding to approximately one-half of its signal's </w:t>
      </w:r>
      <w:hyperlink r:id="rId156" w:tooltip="Wavelength" w:history="1">
        <w:r w:rsidRPr="00375CC6">
          <w:rPr>
            <w:rFonts w:ascii="Times New Roman" w:hAnsi="Times New Roman"/>
            <w:sz w:val="24"/>
            <w:szCs w:val="24"/>
            <w:lang w:val="en"/>
          </w:rPr>
          <w:t>wavelength</w:t>
        </w:r>
      </w:hyperlink>
      <w:r w:rsidRPr="00375CC6">
        <w:rPr>
          <w:rFonts w:ascii="Times New Roman" w:hAnsi="Times New Roman"/>
          <w:sz w:val="24"/>
          <w:szCs w:val="24"/>
          <w:lang w:val="en"/>
        </w:rPr>
        <w:t xml:space="preserve">, and the signal radiation patterns from each antenna are omnidirectional. The top half of each antenna tower contains a quarter-wavelength radiating element, and the bottom half uses nine </w:t>
      </w:r>
      <w:hyperlink r:id="rId157" w:tooltip="Guy-wire" w:history="1">
        <w:r w:rsidRPr="00375CC6">
          <w:rPr>
            <w:rFonts w:ascii="Times New Roman" w:hAnsi="Times New Roman"/>
            <w:sz w:val="24"/>
            <w:szCs w:val="24"/>
            <w:lang w:val="en"/>
          </w:rPr>
          <w:t>guy wires</w:t>
        </w:r>
      </w:hyperlink>
      <w:r w:rsidRPr="00375CC6">
        <w:rPr>
          <w:rFonts w:ascii="Times New Roman" w:hAnsi="Times New Roman"/>
          <w:sz w:val="24"/>
          <w:szCs w:val="24"/>
          <w:lang w:val="en"/>
        </w:rPr>
        <w:t xml:space="preserve">, connected to the midpoint of the tower and sloped at one-to-one from the ground—with a length of </w:t>
      </w:r>
      <w:r w:rsidRPr="00375CC6">
        <w:rPr>
          <w:rFonts w:ascii="Times New Roman" w:hAnsi="Times New Roman"/>
          <w:sz w:val="24"/>
          <w:szCs w:val="24"/>
          <w:lang w:val="en"/>
        </w:rPr>
        <w:fldChar w:fldCharType="begin"/>
      </w:r>
      <w:r w:rsidRPr="00375CC6">
        <w:rPr>
          <w:rFonts w:ascii="Times New Roman" w:hAnsi="Times New Roman"/>
          <w:sz w:val="24"/>
          <w:szCs w:val="24"/>
          <w:lang w:val="en"/>
        </w:rPr>
        <w:instrText xml:space="preserve"> INCLUDEPICTURE "http://upload.wikimedia.org/math/d/4/3/d43ca6f51620dfc1ff11ab6a51e45829.png" \* MERGEFORMATINET </w:instrText>
      </w:r>
      <w:r w:rsidRPr="00375CC6">
        <w:rPr>
          <w:rFonts w:ascii="Times New Roman" w:hAnsi="Times New Roman"/>
          <w:sz w:val="24"/>
          <w:szCs w:val="24"/>
          <w:lang w:val="en"/>
        </w:rPr>
        <w:fldChar w:fldCharType="separate"/>
      </w:r>
      <w:r w:rsidRPr="00375CC6">
        <w:rPr>
          <w:rFonts w:ascii="Times New Roman" w:hAnsi="Times New Roman"/>
          <w:sz w:val="24"/>
          <w:szCs w:val="24"/>
          <w:lang w:val="en"/>
        </w:rPr>
        <w:pict w14:anchorId="22172B7D">
          <v:shape id="_x0000_i1052" type="#_x0000_t75" alt="One-quarter wavelength times the square root of two" style="width:21pt;height:20.25pt">
            <v:imagedata r:id="rId158" r:href="rId159"/>
          </v:shape>
        </w:pict>
      </w:r>
      <w:r w:rsidRPr="00375CC6">
        <w:rPr>
          <w:rFonts w:ascii="Times New Roman" w:hAnsi="Times New Roman"/>
          <w:sz w:val="24"/>
          <w:szCs w:val="24"/>
          <w:lang w:val="en"/>
        </w:rPr>
        <w:fldChar w:fldCharType="end"/>
      </w:r>
      <w:r w:rsidRPr="00375CC6">
        <w:rPr>
          <w:rFonts w:ascii="Times New Roman" w:hAnsi="Times New Roman"/>
          <w:sz w:val="24"/>
          <w:szCs w:val="24"/>
          <w:lang w:val="en"/>
        </w:rPr>
        <w:t>—as additional radiating elements.</w:t>
      </w:r>
      <w:r w:rsidR="00375CC6" w:rsidRPr="00375CC6">
        <w:rPr>
          <w:rFonts w:ascii="Times New Roman" w:hAnsi="Times New Roman"/>
          <w:sz w:val="24"/>
          <w:szCs w:val="24"/>
          <w:lang w:val="en"/>
        </w:rPr>
        <w:t xml:space="preserve"> </w:t>
      </w:r>
    </w:p>
    <w:p w14:paraId="5B4897B2" w14:textId="71E855D2" w:rsidR="00060D65" w:rsidRPr="00375CC6" w:rsidRDefault="00060D65" w:rsidP="00060D65">
      <w:pPr>
        <w:spacing w:before="100" w:beforeAutospacing="1" w:after="100" w:afterAutospacing="1"/>
        <w:outlineLvl w:val="1"/>
        <w:rPr>
          <w:rFonts w:ascii="Times New Roman" w:hAnsi="Times New Roman"/>
          <w:b/>
          <w:bCs/>
          <w:sz w:val="36"/>
          <w:szCs w:val="36"/>
          <w:lang w:val="en"/>
        </w:rPr>
      </w:pPr>
      <w:r w:rsidRPr="00375CC6">
        <w:rPr>
          <w:rFonts w:ascii="Times New Roman" w:hAnsi="Times New Roman"/>
          <w:b/>
          <w:bCs/>
          <w:sz w:val="36"/>
          <w:szCs w:val="36"/>
          <w:lang w:val="en"/>
        </w:rPr>
        <w:lastRenderedPageBreak/>
        <w:t>Half-hourly station identification announcement</w:t>
      </w:r>
    </w:p>
    <w:p w14:paraId="0AF06328"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WWV identifies itself twice each hour, at 0 and 30 minutes past the hour. The text of the identification is as follows:</w:t>
      </w:r>
    </w:p>
    <w:tbl>
      <w:tblPr>
        <w:tblW w:w="0" w:type="dxa"/>
        <w:tblCellMar>
          <w:top w:w="15" w:type="dxa"/>
          <w:left w:w="15" w:type="dxa"/>
          <w:bottom w:w="15" w:type="dxa"/>
          <w:right w:w="15" w:type="dxa"/>
        </w:tblCellMar>
        <w:tblLook w:val="0000" w:firstRow="0" w:lastRow="0" w:firstColumn="0" w:lastColumn="0" w:noHBand="0" w:noVBand="0"/>
      </w:tblPr>
      <w:tblGrid>
        <w:gridCol w:w="565"/>
        <w:gridCol w:w="7810"/>
        <w:gridCol w:w="565"/>
      </w:tblGrid>
      <w:tr w:rsidR="00060D65" w:rsidRPr="00375CC6" w14:paraId="60415221" w14:textId="77777777">
        <w:tc>
          <w:tcPr>
            <w:tcW w:w="300" w:type="dxa"/>
            <w:shd w:val="clear" w:color="auto" w:fill="auto"/>
            <w:tcMar>
              <w:top w:w="150" w:type="dxa"/>
              <w:left w:w="150" w:type="dxa"/>
              <w:bottom w:w="150" w:type="dxa"/>
              <w:right w:w="150" w:type="dxa"/>
            </w:tcMar>
          </w:tcPr>
          <w:p w14:paraId="4318A0B1" w14:textId="77777777" w:rsidR="00060D65" w:rsidRPr="00375CC6" w:rsidRDefault="00060D65" w:rsidP="00060D65">
            <w:pPr>
              <w:spacing w:before="100" w:beforeAutospacing="1" w:after="100" w:afterAutospacing="1"/>
              <w:rPr>
                <w:rFonts w:ascii="Times New Roman" w:hAnsi="Times New Roman"/>
                <w:b/>
                <w:bCs/>
                <w:sz w:val="53"/>
                <w:szCs w:val="53"/>
              </w:rPr>
            </w:pPr>
            <w:r w:rsidRPr="00375CC6">
              <w:rPr>
                <w:rFonts w:ascii="Times New Roman" w:hAnsi="Times New Roman"/>
                <w:b/>
                <w:bCs/>
                <w:sz w:val="53"/>
                <w:szCs w:val="53"/>
              </w:rPr>
              <w:t>“</w:t>
            </w:r>
          </w:p>
        </w:tc>
        <w:tc>
          <w:tcPr>
            <w:tcW w:w="0" w:type="auto"/>
            <w:shd w:val="clear" w:color="auto" w:fill="auto"/>
            <w:tcMar>
              <w:top w:w="60" w:type="dxa"/>
              <w:left w:w="150" w:type="dxa"/>
              <w:bottom w:w="60" w:type="dxa"/>
              <w:right w:w="150" w:type="dxa"/>
            </w:tcMar>
          </w:tcPr>
          <w:p w14:paraId="22D971C1" w14:textId="77777777" w:rsidR="00060D65" w:rsidRPr="00375CC6" w:rsidRDefault="00060D65" w:rsidP="00060D65">
            <w:pPr>
              <w:spacing w:before="100" w:beforeAutospacing="1" w:after="100" w:afterAutospacing="1"/>
              <w:rPr>
                <w:rFonts w:ascii="Times New Roman" w:hAnsi="Times New Roman"/>
                <w:sz w:val="24"/>
                <w:szCs w:val="24"/>
              </w:rPr>
            </w:pPr>
            <w:r w:rsidRPr="00375CC6">
              <w:rPr>
                <w:rFonts w:ascii="Times New Roman" w:hAnsi="Times New Roman"/>
                <w:sz w:val="24"/>
                <w:szCs w:val="24"/>
              </w:rPr>
              <w:t>National Institute of Standards and Technology time: this is Radio Station WWV, Fort Collins Colorado, broadcasting on internationally allocated standard carrier frequencies of two-point-five, five, ten, fifteen, and twenty megahertz, providing time of day, standard time interval, and other related information. Inquiries regarding these transmissions may be directed to the National Institute of Standards and Technology, Radio Station WWV, 2000 East County Road 58, Fort Collins, Colorado, 80524.</w:t>
            </w:r>
          </w:p>
        </w:tc>
        <w:tc>
          <w:tcPr>
            <w:tcW w:w="300" w:type="dxa"/>
            <w:shd w:val="clear" w:color="auto" w:fill="auto"/>
            <w:tcMar>
              <w:top w:w="150" w:type="dxa"/>
              <w:left w:w="150" w:type="dxa"/>
              <w:bottom w:w="150" w:type="dxa"/>
              <w:right w:w="150" w:type="dxa"/>
            </w:tcMar>
            <w:vAlign w:val="bottom"/>
          </w:tcPr>
          <w:p w14:paraId="0AEDCF96" w14:textId="77777777" w:rsidR="00060D65" w:rsidRPr="00375CC6" w:rsidRDefault="00060D65" w:rsidP="00060D65">
            <w:pPr>
              <w:spacing w:before="100" w:beforeAutospacing="1" w:after="100" w:afterAutospacing="1"/>
              <w:jc w:val="right"/>
              <w:rPr>
                <w:rFonts w:ascii="Times New Roman" w:hAnsi="Times New Roman"/>
                <w:b/>
                <w:bCs/>
                <w:sz w:val="53"/>
                <w:szCs w:val="53"/>
              </w:rPr>
            </w:pPr>
            <w:r w:rsidRPr="00375CC6">
              <w:rPr>
                <w:rFonts w:ascii="Times New Roman" w:hAnsi="Times New Roman"/>
                <w:b/>
                <w:bCs/>
                <w:sz w:val="53"/>
                <w:szCs w:val="53"/>
              </w:rPr>
              <w:t>”</w:t>
            </w:r>
          </w:p>
        </w:tc>
      </w:tr>
    </w:tbl>
    <w:p w14:paraId="44F8B55F" w14:textId="77777777"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 accepts reception reports sent to the address mentioned in the station ID, and responds with </w:t>
      </w:r>
      <w:hyperlink r:id="rId160" w:tooltip="QSL cards" w:history="1">
        <w:r w:rsidRPr="00375CC6">
          <w:rPr>
            <w:rFonts w:ascii="Times New Roman" w:hAnsi="Times New Roman"/>
            <w:sz w:val="24"/>
            <w:szCs w:val="24"/>
            <w:lang w:val="en"/>
          </w:rPr>
          <w:t>QSL cards</w:t>
        </w:r>
      </w:hyperlink>
      <w:r w:rsidRPr="00375CC6">
        <w:rPr>
          <w:rFonts w:ascii="Times New Roman" w:hAnsi="Times New Roman"/>
          <w:sz w:val="24"/>
          <w:szCs w:val="24"/>
          <w:lang w:val="en"/>
        </w:rPr>
        <w:t>.</w:t>
      </w:r>
    </w:p>
    <w:p w14:paraId="1452E13F" w14:textId="0881C717" w:rsidR="00060D65" w:rsidRPr="00375CC6" w:rsidRDefault="00060D65" w:rsidP="00060D65">
      <w:pPr>
        <w:spacing w:before="100" w:beforeAutospacing="1" w:after="100" w:afterAutospacing="1"/>
        <w:outlineLvl w:val="1"/>
        <w:rPr>
          <w:rFonts w:ascii="Times New Roman" w:hAnsi="Times New Roman"/>
          <w:b/>
          <w:bCs/>
          <w:sz w:val="36"/>
          <w:szCs w:val="36"/>
          <w:lang w:val="en"/>
        </w:rPr>
      </w:pPr>
      <w:r w:rsidRPr="00375CC6">
        <w:rPr>
          <w:rFonts w:ascii="Times New Roman" w:hAnsi="Times New Roman"/>
          <w:b/>
          <w:bCs/>
          <w:sz w:val="36"/>
          <w:szCs w:val="36"/>
          <w:lang w:val="en"/>
        </w:rPr>
        <w:t>Telephone service</w:t>
      </w:r>
    </w:p>
    <w:p w14:paraId="4A97D84C" w14:textId="4C192FE5" w:rsidR="00060D65" w:rsidRPr="00375CC6" w:rsidRDefault="00060D65" w:rsidP="00060D65">
      <w:pPr>
        <w:spacing w:before="100" w:beforeAutospacing="1" w:after="100" w:afterAutospacing="1"/>
        <w:rPr>
          <w:rFonts w:ascii="Times New Roman" w:hAnsi="Times New Roman"/>
          <w:sz w:val="24"/>
          <w:szCs w:val="24"/>
          <w:lang w:val="en"/>
        </w:rPr>
      </w:pPr>
      <w:r w:rsidRPr="00375CC6">
        <w:rPr>
          <w:rFonts w:ascii="Times New Roman" w:hAnsi="Times New Roman"/>
          <w:sz w:val="24"/>
          <w:szCs w:val="24"/>
          <w:lang w:val="en"/>
        </w:rPr>
        <w:t xml:space="preserve">WWV's time signal can also be accessed by telephone by calling +1-303-499-7111 (Colorado Springs, CO). An equivalent time service operated by the </w:t>
      </w:r>
      <w:hyperlink r:id="rId161" w:tooltip="U.S. Naval Observatory" w:history="1">
        <w:r w:rsidRPr="00375CC6">
          <w:rPr>
            <w:rFonts w:ascii="Times New Roman" w:hAnsi="Times New Roman"/>
            <w:sz w:val="24"/>
            <w:szCs w:val="24"/>
            <w:lang w:val="en"/>
          </w:rPr>
          <w:t>U.S. Naval Observatory</w:t>
        </w:r>
      </w:hyperlink>
      <w:r w:rsidRPr="00375CC6">
        <w:rPr>
          <w:rFonts w:ascii="Times New Roman" w:hAnsi="Times New Roman"/>
          <w:sz w:val="24"/>
          <w:szCs w:val="24"/>
          <w:lang w:val="en"/>
        </w:rPr>
        <w:t xml:space="preserve"> can be accessed by calling +1-202-762-1401 (Washington, DC). Telephone calls are limited to two minutes in length, and the signal is delayed by an average of 30 milliseconds.</w:t>
      </w:r>
      <w:r w:rsidR="00375CC6" w:rsidRPr="00375CC6">
        <w:rPr>
          <w:rFonts w:ascii="Times New Roman" w:hAnsi="Times New Roman"/>
          <w:sz w:val="24"/>
          <w:szCs w:val="24"/>
          <w:lang w:val="en"/>
        </w:rPr>
        <w:t xml:space="preserve"> </w:t>
      </w:r>
    </w:p>
    <w:p w14:paraId="3E51AE1B" w14:textId="33529DA0" w:rsidR="00060D65" w:rsidRPr="00375CC6" w:rsidRDefault="00060D65" w:rsidP="00060D65">
      <w:pPr>
        <w:spacing w:before="100" w:beforeAutospacing="1" w:after="100" w:afterAutospacing="1"/>
        <w:outlineLvl w:val="1"/>
        <w:rPr>
          <w:rFonts w:ascii="Times New Roman" w:hAnsi="Times New Roman"/>
          <w:b/>
          <w:bCs/>
          <w:sz w:val="36"/>
          <w:szCs w:val="36"/>
          <w:lang w:val="en"/>
        </w:rPr>
      </w:pPr>
      <w:r w:rsidRPr="00375CC6">
        <w:rPr>
          <w:rFonts w:ascii="Times New Roman" w:hAnsi="Times New Roman"/>
          <w:b/>
          <w:bCs/>
          <w:sz w:val="36"/>
          <w:szCs w:val="36"/>
          <w:lang w:val="en"/>
        </w:rPr>
        <w:t>See also</w:t>
      </w:r>
    </w:p>
    <w:p w14:paraId="5E911B1F" w14:textId="77777777" w:rsidR="00060D65" w:rsidRPr="00375CC6" w:rsidRDefault="00060D65" w:rsidP="00060D65">
      <w:pPr>
        <w:numPr>
          <w:ilvl w:val="0"/>
          <w:numId w:val="7"/>
        </w:numPr>
        <w:spacing w:before="100" w:beforeAutospacing="1" w:after="100" w:afterAutospacing="1"/>
        <w:rPr>
          <w:rFonts w:ascii="Times New Roman" w:hAnsi="Times New Roman"/>
          <w:sz w:val="24"/>
          <w:szCs w:val="24"/>
          <w:lang w:val="en"/>
        </w:rPr>
      </w:pPr>
      <w:hyperlink r:id="rId162" w:tooltip="Radio clock" w:history="1">
        <w:r w:rsidRPr="00375CC6">
          <w:rPr>
            <w:rFonts w:ascii="Times New Roman" w:hAnsi="Times New Roman"/>
            <w:sz w:val="24"/>
            <w:szCs w:val="24"/>
            <w:lang w:val="en"/>
          </w:rPr>
          <w:t>Radio clock</w:t>
        </w:r>
      </w:hyperlink>
    </w:p>
    <w:p w14:paraId="7FCA61E1" w14:textId="77777777" w:rsidR="00060D65" w:rsidRPr="00375CC6" w:rsidRDefault="00060D65" w:rsidP="00060D65">
      <w:pPr>
        <w:numPr>
          <w:ilvl w:val="0"/>
          <w:numId w:val="7"/>
        </w:numPr>
        <w:spacing w:before="100" w:beforeAutospacing="1" w:after="100" w:afterAutospacing="1"/>
        <w:rPr>
          <w:rFonts w:ascii="Times New Roman" w:hAnsi="Times New Roman"/>
          <w:sz w:val="24"/>
          <w:szCs w:val="24"/>
          <w:lang w:val="en"/>
        </w:rPr>
      </w:pPr>
      <w:hyperlink r:id="rId163" w:tooltip="WWVB" w:history="1">
        <w:r w:rsidRPr="00375CC6">
          <w:rPr>
            <w:rFonts w:ascii="Times New Roman" w:hAnsi="Times New Roman"/>
            <w:sz w:val="24"/>
            <w:szCs w:val="24"/>
            <w:lang w:val="en"/>
          </w:rPr>
          <w:t>WWVB</w:t>
        </w:r>
      </w:hyperlink>
    </w:p>
    <w:p w14:paraId="1219EAFA" w14:textId="77777777" w:rsidR="00060D65" w:rsidRPr="00375CC6" w:rsidRDefault="00060D65" w:rsidP="00060D65">
      <w:pPr>
        <w:numPr>
          <w:ilvl w:val="0"/>
          <w:numId w:val="7"/>
        </w:numPr>
        <w:spacing w:before="100" w:beforeAutospacing="1" w:after="100" w:afterAutospacing="1"/>
        <w:rPr>
          <w:rFonts w:ascii="Times New Roman" w:hAnsi="Times New Roman"/>
          <w:sz w:val="24"/>
          <w:szCs w:val="24"/>
          <w:lang w:val="en"/>
        </w:rPr>
      </w:pPr>
      <w:hyperlink r:id="rId164" w:tooltip="WWVH" w:history="1">
        <w:r w:rsidRPr="00375CC6">
          <w:rPr>
            <w:rFonts w:ascii="Times New Roman" w:hAnsi="Times New Roman"/>
            <w:sz w:val="24"/>
            <w:szCs w:val="24"/>
            <w:lang w:val="en"/>
          </w:rPr>
          <w:t>WWVH</w:t>
        </w:r>
      </w:hyperlink>
    </w:p>
    <w:p w14:paraId="172347CF" w14:textId="77777777" w:rsidR="00375CC6" w:rsidRPr="00375CC6" w:rsidRDefault="00375CC6" w:rsidP="00375CC6">
      <w:pPr>
        <w:spacing w:before="100" w:beforeAutospacing="1" w:after="100" w:afterAutospacing="1"/>
        <w:ind w:left="360"/>
        <w:rPr>
          <w:rFonts w:ascii="Times New Roman" w:hAnsi="Times New Roman"/>
          <w:sz w:val="24"/>
          <w:szCs w:val="24"/>
          <w:lang w:val="en"/>
        </w:rPr>
      </w:pPr>
    </w:p>
    <w:p w14:paraId="7D64C58C" w14:textId="755348F8" w:rsidR="00060D65" w:rsidRPr="00375CC6" w:rsidRDefault="00060D65" w:rsidP="00375CC6">
      <w:pPr>
        <w:spacing w:before="100" w:beforeAutospacing="1" w:after="100" w:afterAutospacing="1"/>
        <w:ind w:left="360"/>
        <w:rPr>
          <w:rFonts w:ascii="Times New Roman" w:hAnsi="Times New Roman"/>
          <w:sz w:val="24"/>
          <w:szCs w:val="24"/>
          <w:lang w:val="en"/>
        </w:rPr>
      </w:pPr>
      <w:r w:rsidRPr="00375CC6">
        <w:rPr>
          <w:rFonts w:ascii="Times New Roman" w:hAnsi="Times New Roman"/>
          <w:sz w:val="24"/>
          <w:szCs w:val="24"/>
          <w:lang w:val="en"/>
        </w:rPr>
        <w:t>This page was last modified on 2 May 2013 at 14:16.</w:t>
      </w:r>
    </w:p>
    <w:p w14:paraId="1DFB9175" w14:textId="77777777" w:rsidR="00D70521" w:rsidRPr="00375CC6" w:rsidRDefault="00D70521">
      <w:pPr>
        <w:rPr>
          <w:lang w:val="en"/>
        </w:rPr>
      </w:pPr>
    </w:p>
    <w:sectPr w:rsidR="00D70521" w:rsidRPr="00375C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3D3"/>
    <w:multiLevelType w:val="multilevel"/>
    <w:tmpl w:val="0566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0254A"/>
    <w:multiLevelType w:val="multilevel"/>
    <w:tmpl w:val="89C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A4375"/>
    <w:multiLevelType w:val="multilevel"/>
    <w:tmpl w:val="4C04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978F1"/>
    <w:multiLevelType w:val="multilevel"/>
    <w:tmpl w:val="1C08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F482C"/>
    <w:multiLevelType w:val="multilevel"/>
    <w:tmpl w:val="0476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F58E9"/>
    <w:multiLevelType w:val="multilevel"/>
    <w:tmpl w:val="5D1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D5DD2"/>
    <w:multiLevelType w:val="multilevel"/>
    <w:tmpl w:val="1B8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F2F47"/>
    <w:multiLevelType w:val="multilevel"/>
    <w:tmpl w:val="EA0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43E07"/>
    <w:multiLevelType w:val="multilevel"/>
    <w:tmpl w:val="B8A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74CFF"/>
    <w:multiLevelType w:val="multilevel"/>
    <w:tmpl w:val="3C6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A1FDD"/>
    <w:multiLevelType w:val="multilevel"/>
    <w:tmpl w:val="24B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B48B6"/>
    <w:multiLevelType w:val="multilevel"/>
    <w:tmpl w:val="450E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45D2D"/>
    <w:multiLevelType w:val="multilevel"/>
    <w:tmpl w:val="9958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D0838"/>
    <w:multiLevelType w:val="multilevel"/>
    <w:tmpl w:val="131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239E9"/>
    <w:multiLevelType w:val="multilevel"/>
    <w:tmpl w:val="DB6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D5879"/>
    <w:multiLevelType w:val="multilevel"/>
    <w:tmpl w:val="A176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24AAD"/>
    <w:multiLevelType w:val="multilevel"/>
    <w:tmpl w:val="044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616775"/>
    <w:multiLevelType w:val="multilevel"/>
    <w:tmpl w:val="871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27A7E"/>
    <w:multiLevelType w:val="multilevel"/>
    <w:tmpl w:val="189C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E5E59"/>
    <w:multiLevelType w:val="multilevel"/>
    <w:tmpl w:val="9E4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F7C79"/>
    <w:multiLevelType w:val="multilevel"/>
    <w:tmpl w:val="DE9CB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415D13"/>
    <w:multiLevelType w:val="multilevel"/>
    <w:tmpl w:val="F6FE3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A5106"/>
    <w:multiLevelType w:val="multilevel"/>
    <w:tmpl w:val="33E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E602D"/>
    <w:multiLevelType w:val="multilevel"/>
    <w:tmpl w:val="AD36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A3292"/>
    <w:multiLevelType w:val="multilevel"/>
    <w:tmpl w:val="75F4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94341"/>
    <w:multiLevelType w:val="multilevel"/>
    <w:tmpl w:val="897C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03D91"/>
    <w:multiLevelType w:val="multilevel"/>
    <w:tmpl w:val="4612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5"/>
  </w:num>
  <w:num w:numId="4">
    <w:abstractNumId w:val="13"/>
  </w:num>
  <w:num w:numId="5">
    <w:abstractNumId w:val="7"/>
  </w:num>
  <w:num w:numId="6">
    <w:abstractNumId w:val="14"/>
  </w:num>
  <w:num w:numId="7">
    <w:abstractNumId w:val="19"/>
  </w:num>
  <w:num w:numId="8">
    <w:abstractNumId w:val="20"/>
  </w:num>
  <w:num w:numId="9">
    <w:abstractNumId w:val="1"/>
  </w:num>
  <w:num w:numId="10">
    <w:abstractNumId w:val="17"/>
  </w:num>
  <w:num w:numId="11">
    <w:abstractNumId w:val="11"/>
  </w:num>
  <w:num w:numId="12">
    <w:abstractNumId w:val="25"/>
  </w:num>
  <w:num w:numId="13">
    <w:abstractNumId w:val="5"/>
  </w:num>
  <w:num w:numId="14">
    <w:abstractNumId w:val="8"/>
  </w:num>
  <w:num w:numId="15">
    <w:abstractNumId w:val="3"/>
  </w:num>
  <w:num w:numId="16">
    <w:abstractNumId w:val="24"/>
  </w:num>
  <w:num w:numId="17">
    <w:abstractNumId w:val="12"/>
  </w:num>
  <w:num w:numId="18">
    <w:abstractNumId w:val="23"/>
  </w:num>
  <w:num w:numId="19">
    <w:abstractNumId w:val="16"/>
  </w:num>
  <w:num w:numId="20">
    <w:abstractNumId w:val="4"/>
  </w:num>
  <w:num w:numId="21">
    <w:abstractNumId w:val="6"/>
  </w:num>
  <w:num w:numId="22">
    <w:abstractNumId w:val="9"/>
  </w:num>
  <w:num w:numId="23">
    <w:abstractNumId w:val="18"/>
  </w:num>
  <w:num w:numId="24">
    <w:abstractNumId w:val="10"/>
  </w:num>
  <w:num w:numId="25">
    <w:abstractNumId w:val="26"/>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60D65"/>
    <w:rsid w:val="00375CC6"/>
    <w:rsid w:val="007C2FC7"/>
    <w:rsid w:val="00924EAC"/>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5CB976C"/>
  <w15:chartTrackingRefBased/>
  <w15:docId w15:val="{B994B8D2-2090-404E-93CD-52F89B90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060D6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60D6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60D6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060D6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060D6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60D65"/>
    <w:rPr>
      <w:color w:val="0000FF"/>
      <w:u w:val="single"/>
    </w:rPr>
  </w:style>
  <w:style w:type="character" w:styleId="FollowedHyperlink">
    <w:name w:val="FollowedHyperlink"/>
    <w:rsid w:val="00060D65"/>
    <w:rPr>
      <w:color w:val="0000FF"/>
      <w:u w:val="single"/>
    </w:rPr>
  </w:style>
  <w:style w:type="character" w:styleId="HTMLCite">
    <w:name w:val="HTML Cite"/>
    <w:rsid w:val="00060D65"/>
    <w:rPr>
      <w:i/>
      <w:iCs/>
    </w:rPr>
  </w:style>
  <w:style w:type="paragraph" w:styleId="HTMLPreformatted">
    <w:name w:val="HTML Preformatted"/>
    <w:basedOn w:val="Normal"/>
    <w:rsid w:val="0006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060D65"/>
    <w:pPr>
      <w:spacing w:before="100" w:beforeAutospacing="1" w:after="100" w:afterAutospacing="1"/>
    </w:pPr>
    <w:rPr>
      <w:rFonts w:ascii="Times New Roman" w:hAnsi="Times New Roman"/>
      <w:sz w:val="24"/>
      <w:szCs w:val="24"/>
    </w:rPr>
  </w:style>
  <w:style w:type="paragraph" w:customStyle="1" w:styleId="navbox">
    <w:name w:val="navbox"/>
    <w:basedOn w:val="Normal"/>
    <w:rsid w:val="00060D6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060D6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060D6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060D6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060D6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060D6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060D65"/>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060D6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060D65"/>
    <w:pPr>
      <w:spacing w:before="100" w:beforeAutospacing="1" w:after="100" w:afterAutospacing="1"/>
    </w:pPr>
    <w:rPr>
      <w:rFonts w:ascii="Times New Roman" w:hAnsi="Times New Roman"/>
      <w:sz w:val="24"/>
      <w:szCs w:val="24"/>
    </w:rPr>
  </w:style>
  <w:style w:type="paragraph" w:customStyle="1" w:styleId="navbar">
    <w:name w:val="navbar"/>
    <w:basedOn w:val="Normal"/>
    <w:rsid w:val="00060D6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060D6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060D6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060D6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060D6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060D65"/>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060D65"/>
    <w:pPr>
      <w:spacing w:before="100" w:beforeAutospacing="1" w:after="120"/>
    </w:pPr>
    <w:rPr>
      <w:rFonts w:ascii="Times New Roman" w:hAnsi="Times New Roman"/>
      <w:i/>
      <w:iCs/>
      <w:sz w:val="24"/>
      <w:szCs w:val="24"/>
    </w:rPr>
  </w:style>
  <w:style w:type="paragraph" w:customStyle="1" w:styleId="dablink">
    <w:name w:val="dablink"/>
    <w:basedOn w:val="Normal"/>
    <w:rsid w:val="00060D65"/>
    <w:pPr>
      <w:spacing w:before="100" w:beforeAutospacing="1" w:after="120"/>
    </w:pPr>
    <w:rPr>
      <w:rFonts w:ascii="Times New Roman" w:hAnsi="Times New Roman"/>
      <w:i/>
      <w:iCs/>
      <w:sz w:val="24"/>
      <w:szCs w:val="24"/>
    </w:rPr>
  </w:style>
  <w:style w:type="paragraph" w:customStyle="1" w:styleId="geo-default">
    <w:name w:val="geo-default"/>
    <w:basedOn w:val="Normal"/>
    <w:rsid w:val="00060D65"/>
    <w:pPr>
      <w:spacing w:before="100" w:beforeAutospacing="1" w:after="100" w:afterAutospacing="1"/>
    </w:pPr>
    <w:rPr>
      <w:rFonts w:ascii="Times New Roman" w:hAnsi="Times New Roman"/>
      <w:sz w:val="24"/>
      <w:szCs w:val="24"/>
    </w:rPr>
  </w:style>
  <w:style w:type="paragraph" w:customStyle="1" w:styleId="geo-dms">
    <w:name w:val="geo-dms"/>
    <w:basedOn w:val="Normal"/>
    <w:rsid w:val="00060D65"/>
    <w:pPr>
      <w:spacing w:before="100" w:beforeAutospacing="1" w:after="100" w:afterAutospacing="1"/>
    </w:pPr>
    <w:rPr>
      <w:rFonts w:ascii="Times New Roman" w:hAnsi="Times New Roman"/>
      <w:sz w:val="24"/>
      <w:szCs w:val="24"/>
    </w:rPr>
  </w:style>
  <w:style w:type="paragraph" w:customStyle="1" w:styleId="geo-dec">
    <w:name w:val="geo-dec"/>
    <w:basedOn w:val="Normal"/>
    <w:rsid w:val="00060D6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060D6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060D6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060D65"/>
    <w:pPr>
      <w:spacing w:before="100" w:beforeAutospacing="1" w:after="100" w:afterAutospacing="1"/>
    </w:pPr>
    <w:rPr>
      <w:rFonts w:ascii="Times New Roman" w:hAnsi="Times New Roman"/>
      <w:sz w:val="24"/>
      <w:szCs w:val="24"/>
    </w:rPr>
  </w:style>
  <w:style w:type="paragraph" w:customStyle="1" w:styleId="latitude">
    <w:name w:val="latitude"/>
    <w:basedOn w:val="Normal"/>
    <w:rsid w:val="00060D65"/>
    <w:pPr>
      <w:spacing w:before="100" w:beforeAutospacing="1" w:after="100" w:afterAutospacing="1"/>
    </w:pPr>
    <w:rPr>
      <w:rFonts w:ascii="Times New Roman" w:hAnsi="Times New Roman"/>
      <w:sz w:val="24"/>
      <w:szCs w:val="24"/>
    </w:rPr>
  </w:style>
  <w:style w:type="paragraph" w:customStyle="1" w:styleId="nowrap">
    <w:name w:val="nowrap"/>
    <w:basedOn w:val="Normal"/>
    <w:rsid w:val="00060D65"/>
    <w:pPr>
      <w:spacing w:before="100" w:beforeAutospacing="1" w:after="100" w:afterAutospacing="1"/>
    </w:pPr>
    <w:rPr>
      <w:rFonts w:ascii="Times New Roman" w:hAnsi="Times New Roman"/>
      <w:sz w:val="24"/>
      <w:szCs w:val="24"/>
    </w:rPr>
  </w:style>
  <w:style w:type="paragraph" w:customStyle="1" w:styleId="wrap">
    <w:name w:val="wrap"/>
    <w:basedOn w:val="Normal"/>
    <w:rsid w:val="00060D6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060D6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060D65"/>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060D65"/>
    <w:pPr>
      <w:spacing w:before="100" w:beforeAutospacing="1" w:after="100" w:afterAutospacing="1"/>
    </w:pPr>
    <w:rPr>
      <w:rFonts w:cs="Arial"/>
      <w:i/>
      <w:iCs/>
      <w:sz w:val="22"/>
      <w:szCs w:val="22"/>
    </w:rPr>
  </w:style>
  <w:style w:type="paragraph" w:customStyle="1" w:styleId="sysop-show">
    <w:name w:val="sysop-show"/>
    <w:basedOn w:val="Normal"/>
    <w:rsid w:val="00060D6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060D65"/>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060D65"/>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060D6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060D6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060D6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060D6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060D6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060D65"/>
    <w:pPr>
      <w:spacing w:before="100" w:beforeAutospacing="1" w:after="100" w:afterAutospacing="1"/>
    </w:pPr>
    <w:rPr>
      <w:rFonts w:ascii="Times New Roman" w:hAnsi="Times New Roman"/>
      <w:sz w:val="24"/>
      <w:szCs w:val="24"/>
    </w:rPr>
  </w:style>
  <w:style w:type="paragraph" w:customStyle="1" w:styleId="unicodeanimal">
    <w:name w:val="unicodeanimal"/>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astro">
    <w:name w:val="unicodeastro"/>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chem">
    <w:name w:val="unicodechem"/>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communication">
    <w:name w:val="unicodecommunication"/>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dentistry">
    <w:name w:val="unicodedentistry"/>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education">
    <w:name w:val="unicodeeducation"/>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emoticon">
    <w:name w:val="unicodeemoticon"/>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enclosed">
    <w:name w:val="unicodeenclosed"/>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event">
    <w:name w:val="unicodeevent"/>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food">
    <w:name w:val="unicodefood"/>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game">
    <w:name w:val="unicodegame"/>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map">
    <w:name w:val="unicodemap"/>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medicine">
    <w:name w:val="unicodemedicine"/>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money">
    <w:name w:val="unicodemoney"/>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music">
    <w:name w:val="unicodemusic"/>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person">
    <w:name w:val="unicodeperson"/>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picto">
    <w:name w:val="unicodepicto"/>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plant">
    <w:name w:val="unicodeplant"/>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politicsreligion">
    <w:name w:val="unicodepoliticsreligion"/>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region">
    <w:name w:val="unicoderegion"/>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sport">
    <w:name w:val="unicodesport"/>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technology">
    <w:name w:val="unicodetechnology"/>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time">
    <w:name w:val="unicodetime"/>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ui">
    <w:name w:val="unicodeui"/>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warning">
    <w:name w:val="unicodewarning"/>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unicodeweather">
    <w:name w:val="unicodeweather"/>
    <w:basedOn w:val="Normal"/>
    <w:rsid w:val="00060D65"/>
    <w:pPr>
      <w:spacing w:before="100" w:beforeAutospacing="1" w:after="100" w:afterAutospacing="1"/>
    </w:pPr>
    <w:rPr>
      <w:rFonts w:ascii="Arial Unicode MS" w:eastAsia="Arial Unicode MS" w:hAnsi="Arial Unicode MS" w:cs="Arial Unicode MS"/>
      <w:sz w:val="24"/>
      <w:szCs w:val="24"/>
    </w:rPr>
  </w:style>
  <w:style w:type="paragraph" w:customStyle="1" w:styleId="redirecttext">
    <w:name w:val="redirecttext"/>
    <w:basedOn w:val="Normal"/>
    <w:rsid w:val="00060D65"/>
    <w:pPr>
      <w:spacing w:before="75" w:after="75"/>
      <w:ind w:left="75" w:right="75"/>
    </w:pPr>
    <w:rPr>
      <w:rFonts w:ascii="Times New Roman" w:hAnsi="Times New Roman"/>
      <w:sz w:val="36"/>
      <w:szCs w:val="36"/>
    </w:rPr>
  </w:style>
  <w:style w:type="paragraph" w:customStyle="1" w:styleId="imbox">
    <w:name w:val="imbox"/>
    <w:basedOn w:val="Normal"/>
    <w:rsid w:val="00060D6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060D6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060D65"/>
    <w:pPr>
      <w:spacing w:before="100" w:beforeAutospacing="1" w:after="100" w:afterAutospacing="1"/>
    </w:pPr>
    <w:rPr>
      <w:rFonts w:ascii="Times New Roman" w:hAnsi="Times New Roman"/>
      <w:sz w:val="24"/>
      <w:szCs w:val="24"/>
    </w:rPr>
  </w:style>
  <w:style w:type="paragraph" w:customStyle="1" w:styleId="selflink">
    <w:name w:val="selflink"/>
    <w:basedOn w:val="Normal"/>
    <w:rsid w:val="00060D6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060D6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060D6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060D6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060D6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060D6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060D65"/>
    <w:pPr>
      <w:spacing w:before="100" w:beforeAutospacing="1" w:after="100" w:afterAutospacing="1"/>
    </w:pPr>
    <w:rPr>
      <w:rFonts w:ascii="Times New Roman" w:hAnsi="Times New Roman"/>
      <w:sz w:val="24"/>
      <w:szCs w:val="24"/>
    </w:rPr>
  </w:style>
  <w:style w:type="paragraph" w:customStyle="1" w:styleId="mw-title">
    <w:name w:val="mw-title"/>
    <w:basedOn w:val="Normal"/>
    <w:rsid w:val="00060D65"/>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060D65"/>
    <w:pPr>
      <w:spacing w:before="100" w:beforeAutospacing="1" w:after="100" w:afterAutospacing="1"/>
    </w:pPr>
    <w:rPr>
      <w:rFonts w:ascii="Times New Roman" w:hAnsi="Times New Roman"/>
      <w:sz w:val="24"/>
      <w:szCs w:val="24"/>
    </w:rPr>
  </w:style>
  <w:style w:type="paragraph" w:customStyle="1" w:styleId="tmbox">
    <w:name w:val="tmbox"/>
    <w:basedOn w:val="Normal"/>
    <w:rsid w:val="00060D6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060D65"/>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060D65"/>
    <w:pPr>
      <w:spacing w:before="100" w:beforeAutospacing="1" w:after="100" w:afterAutospacing="1"/>
    </w:pPr>
    <w:rPr>
      <w:rFonts w:ascii="Times New Roman" w:hAnsi="Times New Roman"/>
      <w:sz w:val="24"/>
      <w:szCs w:val="24"/>
    </w:rPr>
  </w:style>
  <w:style w:type="paragraph" w:customStyle="1" w:styleId="mbox-text">
    <w:name w:val="mbox-text"/>
    <w:basedOn w:val="Normal"/>
    <w:rsid w:val="00060D6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060D65"/>
    <w:pPr>
      <w:spacing w:before="100" w:beforeAutospacing="1" w:after="100" w:afterAutospacing="1"/>
    </w:pPr>
    <w:rPr>
      <w:rFonts w:ascii="Times New Roman" w:hAnsi="Times New Roman"/>
      <w:sz w:val="24"/>
      <w:szCs w:val="24"/>
    </w:rPr>
  </w:style>
  <w:style w:type="character" w:customStyle="1" w:styleId="brokenref">
    <w:name w:val="brokenref"/>
    <w:rsid w:val="00060D65"/>
    <w:rPr>
      <w:vanish/>
      <w:webHidden w:val="0"/>
      <w:specVanish w:val="0"/>
    </w:rPr>
  </w:style>
  <w:style w:type="character" w:customStyle="1" w:styleId="texhtml">
    <w:name w:val="texhtml"/>
    <w:rsid w:val="00060D65"/>
    <w:rPr>
      <w:rFonts w:ascii="Times New Roman" w:hAnsi="Times New Roman" w:cs="Times New Roman" w:hint="default"/>
      <w:sz w:val="28"/>
      <w:szCs w:val="28"/>
    </w:rPr>
  </w:style>
  <w:style w:type="character" w:customStyle="1" w:styleId="mw-geshi">
    <w:name w:val="mw-geshi"/>
    <w:rsid w:val="00060D65"/>
    <w:rPr>
      <w:rFonts w:ascii="Courier New" w:hAnsi="Courier New" w:cs="Courier New" w:hint="default"/>
    </w:rPr>
  </w:style>
  <w:style w:type="paragraph" w:customStyle="1" w:styleId="navbox-title1">
    <w:name w:val="navbox-title1"/>
    <w:basedOn w:val="Normal"/>
    <w:rsid w:val="00060D6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060D6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060D6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060D6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060D6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060D6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060D6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060D6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060D65"/>
    <w:pPr>
      <w:ind w:left="-120" w:right="-120"/>
    </w:pPr>
    <w:rPr>
      <w:rFonts w:ascii="Times New Roman" w:hAnsi="Times New Roman"/>
      <w:sz w:val="24"/>
      <w:szCs w:val="24"/>
    </w:rPr>
  </w:style>
  <w:style w:type="paragraph" w:customStyle="1" w:styleId="imbox2">
    <w:name w:val="imbox2"/>
    <w:basedOn w:val="Normal"/>
    <w:rsid w:val="00060D65"/>
    <w:pPr>
      <w:spacing w:before="60" w:after="60"/>
      <w:ind w:left="60" w:right="60"/>
    </w:pPr>
    <w:rPr>
      <w:rFonts w:ascii="Times New Roman" w:hAnsi="Times New Roman"/>
      <w:sz w:val="24"/>
      <w:szCs w:val="24"/>
    </w:rPr>
  </w:style>
  <w:style w:type="paragraph" w:customStyle="1" w:styleId="tmbox1">
    <w:name w:val="tmbox1"/>
    <w:basedOn w:val="Normal"/>
    <w:rsid w:val="00060D65"/>
    <w:pPr>
      <w:spacing w:before="30" w:after="30"/>
    </w:pPr>
    <w:rPr>
      <w:rFonts w:ascii="Times New Roman" w:hAnsi="Times New Roman"/>
      <w:sz w:val="24"/>
      <w:szCs w:val="24"/>
    </w:rPr>
  </w:style>
  <w:style w:type="paragraph" w:customStyle="1" w:styleId="mbox-image1">
    <w:name w:val="mbox-image1"/>
    <w:basedOn w:val="Normal"/>
    <w:rsid w:val="00060D6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060D6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060D6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060D65"/>
    <w:rPr>
      <w:rFonts w:ascii="Times New Roman" w:hAnsi="Times New Roman"/>
      <w:sz w:val="24"/>
      <w:szCs w:val="24"/>
    </w:rPr>
  </w:style>
  <w:style w:type="paragraph" w:customStyle="1" w:styleId="mbox-text-span1">
    <w:name w:val="mbox-text-span1"/>
    <w:basedOn w:val="Normal"/>
    <w:rsid w:val="00060D6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060D6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060D65"/>
    <w:pPr>
      <w:spacing w:before="100" w:beforeAutospacing="1" w:after="100" w:afterAutospacing="1"/>
    </w:pPr>
    <w:rPr>
      <w:rFonts w:ascii="Times New Roman" w:hAnsi="Times New Roman"/>
      <w:vanish/>
      <w:sz w:val="24"/>
      <w:szCs w:val="24"/>
    </w:rPr>
  </w:style>
  <w:style w:type="character" w:customStyle="1" w:styleId="Hyperlink1">
    <w:name w:val="Hyperlink1"/>
    <w:rsid w:val="00060D65"/>
    <w:rPr>
      <w:strike w:val="0"/>
      <w:dstrike w:val="0"/>
      <w:color w:val="0000FF"/>
      <w:u w:val="none"/>
      <w:effect w:val="none"/>
    </w:rPr>
  </w:style>
  <w:style w:type="character" w:customStyle="1" w:styleId="FollowedHyperlink1">
    <w:name w:val="FollowedHyperlink1"/>
    <w:rsid w:val="00060D65"/>
    <w:rPr>
      <w:strike w:val="0"/>
      <w:dstrike w:val="0"/>
      <w:color w:val="0000FF"/>
      <w:u w:val="none"/>
      <w:effect w:val="none"/>
    </w:rPr>
  </w:style>
  <w:style w:type="paragraph" w:customStyle="1" w:styleId="NormalWeb1">
    <w:name w:val="Normal (Web)1"/>
    <w:basedOn w:val="Normal"/>
    <w:rsid w:val="00060D6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060D6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060D65"/>
    <w:pPr>
      <w:spacing w:before="100" w:beforeAutospacing="1" w:after="100" w:afterAutospacing="1"/>
    </w:pPr>
    <w:rPr>
      <w:rFonts w:ascii="Times New Roman" w:hAnsi="Times New Roman"/>
      <w:vanish/>
      <w:sz w:val="24"/>
      <w:szCs w:val="24"/>
    </w:rPr>
  </w:style>
  <w:style w:type="character" w:customStyle="1" w:styleId="HTMLCite1">
    <w:name w:val="HTML Cite1"/>
    <w:rsid w:val="00060D65"/>
    <w:rPr>
      <w:i/>
      <w:iCs/>
      <w:sz w:val="20"/>
      <w:szCs w:val="20"/>
    </w:rPr>
  </w:style>
  <w:style w:type="paragraph" w:customStyle="1" w:styleId="selflink1">
    <w:name w:val="selflink1"/>
    <w:basedOn w:val="Normal"/>
    <w:rsid w:val="00060D65"/>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060D6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060D6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060D65"/>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060D65"/>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060D65"/>
    <w:pPr>
      <w:spacing w:before="100" w:beforeAutospacing="1" w:after="100" w:afterAutospacing="1"/>
    </w:pPr>
    <w:rPr>
      <w:rFonts w:ascii="Times New Roman" w:hAnsi="Times New Roman"/>
      <w:sz w:val="24"/>
      <w:szCs w:val="24"/>
    </w:rPr>
  </w:style>
  <w:style w:type="paragraph" w:customStyle="1" w:styleId="mw-title2">
    <w:name w:val="mw-title2"/>
    <w:basedOn w:val="Normal"/>
    <w:rsid w:val="00060D65"/>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060D65"/>
    <w:pPr>
      <w:spacing w:before="100" w:beforeAutospacing="1" w:after="100" w:afterAutospacing="1"/>
    </w:pPr>
    <w:rPr>
      <w:rFonts w:ascii="Times New Roman" w:hAnsi="Times New Roman"/>
      <w:sz w:val="24"/>
      <w:szCs w:val="24"/>
    </w:rPr>
  </w:style>
  <w:style w:type="character" w:customStyle="1" w:styleId="texhtml1">
    <w:name w:val="texhtml1"/>
    <w:rsid w:val="00060D65"/>
    <w:rPr>
      <w:rFonts w:ascii="Times New Roman" w:hAnsi="Times New Roman" w:cs="Times New Roman" w:hint="default"/>
      <w:sz w:val="24"/>
      <w:szCs w:val="24"/>
    </w:rPr>
  </w:style>
  <w:style w:type="paragraph" w:customStyle="1" w:styleId="HTMLPreformatted1">
    <w:name w:val="HTML Preformatted1"/>
    <w:basedOn w:val="Normal"/>
    <w:rsid w:val="0006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060D65"/>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060D65"/>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060D65"/>
  </w:style>
  <w:style w:type="character" w:customStyle="1" w:styleId="geo-default1">
    <w:name w:val="geo-default1"/>
    <w:rsid w:val="00060D65"/>
    <w:rPr>
      <w:vanish w:val="0"/>
      <w:webHidden w:val="0"/>
      <w:specVanish w:val="0"/>
    </w:rPr>
  </w:style>
  <w:style w:type="character" w:customStyle="1" w:styleId="geo-dms1">
    <w:name w:val="geo-dms1"/>
    <w:rsid w:val="00060D65"/>
    <w:rPr>
      <w:vanish w:val="0"/>
      <w:webHidden w:val="0"/>
      <w:specVanish w:val="0"/>
    </w:rPr>
  </w:style>
  <w:style w:type="character" w:customStyle="1" w:styleId="latitude1">
    <w:name w:val="latitude1"/>
    <w:rsid w:val="00060D65"/>
    <w:rPr>
      <w:vanish w:val="0"/>
      <w:webHidden w:val="0"/>
      <w:specVanish w:val="0"/>
    </w:rPr>
  </w:style>
  <w:style w:type="character" w:customStyle="1" w:styleId="longitude1">
    <w:name w:val="longitude1"/>
    <w:rsid w:val="00060D65"/>
    <w:rPr>
      <w:vanish w:val="0"/>
      <w:webHidden w:val="0"/>
      <w:specVanish w:val="0"/>
    </w:rPr>
  </w:style>
  <w:style w:type="character" w:customStyle="1" w:styleId="geo-multi-punct1">
    <w:name w:val="geo-multi-punct1"/>
    <w:rsid w:val="00060D65"/>
    <w:rPr>
      <w:vanish/>
      <w:webHidden w:val="0"/>
      <w:specVanish w:val="0"/>
    </w:rPr>
  </w:style>
  <w:style w:type="character" w:customStyle="1" w:styleId="geo-nondefault1">
    <w:name w:val="geo-nondefault1"/>
    <w:rsid w:val="00060D65"/>
    <w:rPr>
      <w:vanish/>
      <w:webHidden w:val="0"/>
      <w:specVanish w:val="0"/>
    </w:rPr>
  </w:style>
  <w:style w:type="character" w:customStyle="1" w:styleId="geo-dec1">
    <w:name w:val="geo-dec1"/>
    <w:rsid w:val="00060D65"/>
    <w:rPr>
      <w:vanish/>
      <w:webHidden w:val="0"/>
      <w:specVanish w:val="0"/>
    </w:rPr>
  </w:style>
  <w:style w:type="character" w:customStyle="1" w:styleId="geo">
    <w:name w:val="geo"/>
    <w:rsid w:val="00060D65"/>
    <w:rPr>
      <w:vanish/>
      <w:webHidden w:val="0"/>
      <w:specVanish w:val="0"/>
    </w:rPr>
  </w:style>
  <w:style w:type="character" w:customStyle="1" w:styleId="toctoggle">
    <w:name w:val="toctoggle"/>
    <w:basedOn w:val="DefaultParagraphFont"/>
    <w:rsid w:val="00060D65"/>
  </w:style>
  <w:style w:type="character" w:customStyle="1" w:styleId="tocnumber2">
    <w:name w:val="tocnumber2"/>
    <w:basedOn w:val="DefaultParagraphFont"/>
    <w:rsid w:val="00060D65"/>
  </w:style>
  <w:style w:type="character" w:customStyle="1" w:styleId="toctext">
    <w:name w:val="toctext"/>
    <w:basedOn w:val="DefaultParagraphFont"/>
    <w:rsid w:val="00060D65"/>
  </w:style>
  <w:style w:type="character" w:customStyle="1" w:styleId="mw-headline">
    <w:name w:val="mw-headline"/>
    <w:basedOn w:val="DefaultParagraphFont"/>
    <w:rsid w:val="00060D65"/>
  </w:style>
  <w:style w:type="character" w:customStyle="1" w:styleId="mw-editsection">
    <w:name w:val="mw-editsection"/>
    <w:basedOn w:val="DefaultParagraphFont"/>
    <w:rsid w:val="00060D65"/>
  </w:style>
  <w:style w:type="character" w:customStyle="1" w:styleId="vcard">
    <w:name w:val="vcard"/>
    <w:rsid w:val="00060D65"/>
    <w:rPr>
      <w:vanish/>
      <w:webHidden w:val="0"/>
      <w:specVanish w:val="0"/>
    </w:rPr>
  </w:style>
  <w:style w:type="character" w:customStyle="1" w:styleId="fnorg">
    <w:name w:val="fn org"/>
    <w:rsid w:val="00060D65"/>
    <w:rPr>
      <w:vanish/>
      <w:webHidden w:val="0"/>
      <w:specVanish w:val="0"/>
    </w:rPr>
  </w:style>
  <w:style w:type="character" w:customStyle="1" w:styleId="mw-cite-backlink">
    <w:name w:val="mw-cite-backlink"/>
    <w:basedOn w:val="DefaultParagraphFont"/>
    <w:rsid w:val="00060D65"/>
  </w:style>
  <w:style w:type="character" w:customStyle="1" w:styleId="reference-text">
    <w:name w:val="reference-text"/>
    <w:basedOn w:val="DefaultParagraphFont"/>
    <w:rsid w:val="00060D65"/>
  </w:style>
  <w:style w:type="character" w:customStyle="1" w:styleId="citationbook">
    <w:name w:val="citation book"/>
    <w:basedOn w:val="DefaultParagraphFont"/>
    <w:rsid w:val="00060D65"/>
  </w:style>
  <w:style w:type="character" w:customStyle="1" w:styleId="z3988">
    <w:name w:val="z3988"/>
    <w:basedOn w:val="DefaultParagraphFont"/>
    <w:rsid w:val="00060D65"/>
  </w:style>
  <w:style w:type="character" w:customStyle="1" w:styleId="citationjournal">
    <w:name w:val="citation journal"/>
    <w:basedOn w:val="DefaultParagraphFont"/>
    <w:rsid w:val="00060D65"/>
  </w:style>
  <w:style w:type="character" w:customStyle="1" w:styleId="reference-accessdate">
    <w:name w:val="reference-accessdate"/>
    <w:basedOn w:val="DefaultParagraphFont"/>
    <w:rsid w:val="00060D65"/>
  </w:style>
  <w:style w:type="character" w:customStyle="1" w:styleId="citation">
    <w:name w:val="citation"/>
    <w:basedOn w:val="DefaultParagraphFont"/>
    <w:rsid w:val="00060D65"/>
  </w:style>
  <w:style w:type="character" w:customStyle="1" w:styleId="citationweb">
    <w:name w:val="citation web"/>
    <w:basedOn w:val="DefaultParagraphFont"/>
    <w:rsid w:val="00060D65"/>
  </w:style>
  <w:style w:type="character" w:customStyle="1" w:styleId="citationnews">
    <w:name w:val="citation news"/>
    <w:basedOn w:val="DefaultParagraphFont"/>
    <w:rsid w:val="00060D65"/>
  </w:style>
  <w:style w:type="character" w:customStyle="1" w:styleId="collapsebutton2">
    <w:name w:val="collapsebutton2"/>
    <w:rsid w:val="00060D65"/>
    <w:rPr>
      <w:b w:val="0"/>
      <w:bCs w:val="0"/>
    </w:rPr>
  </w:style>
  <w:style w:type="character" w:customStyle="1" w:styleId="collapsebutton3">
    <w:name w:val="collapsebutton3"/>
    <w:rsid w:val="00060D65"/>
    <w:rPr>
      <w:b w:val="0"/>
      <w:bCs w:val="0"/>
      <w:sz w:val="21"/>
      <w:szCs w:val="21"/>
      <w:bdr w:val="single" w:sz="6" w:space="1" w:color="AAAAAA" w:frame="1"/>
      <w:shd w:val="clear" w:color="auto" w:fill="CCCCFF"/>
    </w:rPr>
  </w:style>
  <w:style w:type="character" w:customStyle="1" w:styleId="flagicon">
    <w:name w:val="flagicon"/>
    <w:rsid w:val="00060D65"/>
    <w:rPr>
      <w:sz w:val="21"/>
      <w:szCs w:val="21"/>
      <w:bdr w:val="single" w:sz="6" w:space="1" w:color="AAAAAA" w:frame="1"/>
      <w:shd w:val="clear" w:color="auto" w:fill="FDFDFD"/>
    </w:rPr>
  </w:style>
  <w:style w:type="character" w:styleId="Strong">
    <w:name w:val="Strong"/>
    <w:qFormat/>
    <w:rsid w:val="00060D65"/>
    <w:rPr>
      <w:b/>
      <w:bCs/>
    </w:rPr>
  </w:style>
  <w:style w:type="paragraph" w:styleId="z-TopofForm">
    <w:name w:val="HTML Top of Form"/>
    <w:basedOn w:val="Normal"/>
    <w:next w:val="Normal"/>
    <w:hidden/>
    <w:rsid w:val="00060D65"/>
    <w:pPr>
      <w:pBdr>
        <w:bottom w:val="single" w:sz="6" w:space="1" w:color="auto"/>
      </w:pBdr>
      <w:jc w:val="center"/>
    </w:pPr>
    <w:rPr>
      <w:rFonts w:cs="Arial"/>
      <w:vanish/>
      <w:sz w:val="16"/>
      <w:szCs w:val="16"/>
    </w:rPr>
  </w:style>
  <w:style w:type="paragraph" w:styleId="z-BottomofForm">
    <w:name w:val="HTML Bottom of Form"/>
    <w:basedOn w:val="Normal"/>
    <w:next w:val="Normal"/>
    <w:hidden/>
    <w:rsid w:val="00060D65"/>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06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6046">
      <w:bodyDiv w:val="1"/>
      <w:marLeft w:val="0"/>
      <w:marRight w:val="0"/>
      <w:marTop w:val="0"/>
      <w:marBottom w:val="0"/>
      <w:divBdr>
        <w:top w:val="none" w:sz="0" w:space="0" w:color="auto"/>
        <w:left w:val="none" w:sz="0" w:space="0" w:color="auto"/>
        <w:bottom w:val="none" w:sz="0" w:space="0" w:color="auto"/>
        <w:right w:val="none" w:sz="0" w:space="0" w:color="auto"/>
      </w:divBdr>
      <w:divsChild>
        <w:div w:id="969938635">
          <w:marLeft w:val="0"/>
          <w:marRight w:val="0"/>
          <w:marTop w:val="0"/>
          <w:marBottom w:val="0"/>
          <w:divBdr>
            <w:top w:val="none" w:sz="0" w:space="0" w:color="auto"/>
            <w:left w:val="none" w:sz="0" w:space="0" w:color="auto"/>
            <w:bottom w:val="none" w:sz="0" w:space="0" w:color="auto"/>
            <w:right w:val="none" w:sz="0" w:space="0" w:color="auto"/>
          </w:divBdr>
        </w:div>
        <w:div w:id="1915317727">
          <w:marLeft w:val="0"/>
          <w:marRight w:val="0"/>
          <w:marTop w:val="0"/>
          <w:marBottom w:val="0"/>
          <w:divBdr>
            <w:top w:val="none" w:sz="0" w:space="0" w:color="auto"/>
            <w:left w:val="none" w:sz="0" w:space="0" w:color="auto"/>
            <w:bottom w:val="none" w:sz="0" w:space="0" w:color="auto"/>
            <w:right w:val="none" w:sz="0" w:space="0" w:color="auto"/>
          </w:divBdr>
          <w:divsChild>
            <w:div w:id="2130009728">
              <w:marLeft w:val="0"/>
              <w:marRight w:val="0"/>
              <w:marTop w:val="0"/>
              <w:marBottom w:val="0"/>
              <w:divBdr>
                <w:top w:val="none" w:sz="0" w:space="0" w:color="auto"/>
                <w:left w:val="none" w:sz="0" w:space="0" w:color="auto"/>
                <w:bottom w:val="none" w:sz="0" w:space="0" w:color="auto"/>
                <w:right w:val="none" w:sz="0" w:space="0" w:color="auto"/>
              </w:divBdr>
              <w:divsChild>
                <w:div w:id="92282549">
                  <w:marLeft w:val="0"/>
                  <w:marRight w:val="0"/>
                  <w:marTop w:val="0"/>
                  <w:marBottom w:val="0"/>
                  <w:divBdr>
                    <w:top w:val="none" w:sz="0" w:space="0" w:color="auto"/>
                    <w:left w:val="none" w:sz="0" w:space="0" w:color="auto"/>
                    <w:bottom w:val="none" w:sz="0" w:space="0" w:color="auto"/>
                    <w:right w:val="none" w:sz="0" w:space="0" w:color="auto"/>
                  </w:divBdr>
                </w:div>
                <w:div w:id="367949715">
                  <w:marLeft w:val="0"/>
                  <w:marRight w:val="0"/>
                  <w:marTop w:val="0"/>
                  <w:marBottom w:val="0"/>
                  <w:divBdr>
                    <w:top w:val="none" w:sz="0" w:space="0" w:color="auto"/>
                    <w:left w:val="none" w:sz="0" w:space="0" w:color="auto"/>
                    <w:bottom w:val="none" w:sz="0" w:space="0" w:color="auto"/>
                    <w:right w:val="none" w:sz="0" w:space="0" w:color="auto"/>
                  </w:divBdr>
                </w:div>
                <w:div w:id="1061707185">
                  <w:marLeft w:val="0"/>
                  <w:marRight w:val="0"/>
                  <w:marTop w:val="0"/>
                  <w:marBottom w:val="0"/>
                  <w:divBdr>
                    <w:top w:val="none" w:sz="0" w:space="0" w:color="auto"/>
                    <w:left w:val="none" w:sz="0" w:space="0" w:color="auto"/>
                    <w:bottom w:val="none" w:sz="0" w:space="0" w:color="auto"/>
                    <w:right w:val="none" w:sz="0" w:space="0" w:color="auto"/>
                  </w:divBdr>
                  <w:divsChild>
                    <w:div w:id="162356112">
                      <w:marLeft w:val="0"/>
                      <w:marRight w:val="0"/>
                      <w:marTop w:val="0"/>
                      <w:marBottom w:val="0"/>
                      <w:divBdr>
                        <w:top w:val="none" w:sz="0" w:space="0" w:color="auto"/>
                        <w:left w:val="none" w:sz="0" w:space="0" w:color="auto"/>
                        <w:bottom w:val="none" w:sz="0" w:space="0" w:color="auto"/>
                        <w:right w:val="none" w:sz="0" w:space="0" w:color="auto"/>
                      </w:divBdr>
                    </w:div>
                    <w:div w:id="2096127168">
                      <w:marLeft w:val="0"/>
                      <w:marRight w:val="0"/>
                      <w:marTop w:val="0"/>
                      <w:marBottom w:val="0"/>
                      <w:divBdr>
                        <w:top w:val="none" w:sz="0" w:space="0" w:color="auto"/>
                        <w:left w:val="none" w:sz="0" w:space="0" w:color="auto"/>
                        <w:bottom w:val="none" w:sz="0" w:space="0" w:color="auto"/>
                        <w:right w:val="none" w:sz="0" w:space="0" w:color="auto"/>
                      </w:divBdr>
                    </w:div>
                  </w:divsChild>
                </w:div>
                <w:div w:id="1267887966">
                  <w:marLeft w:val="0"/>
                  <w:marRight w:val="0"/>
                  <w:marTop w:val="0"/>
                  <w:marBottom w:val="0"/>
                  <w:divBdr>
                    <w:top w:val="none" w:sz="0" w:space="0" w:color="auto"/>
                    <w:left w:val="none" w:sz="0" w:space="0" w:color="auto"/>
                    <w:bottom w:val="none" w:sz="0" w:space="0" w:color="auto"/>
                    <w:right w:val="none" w:sz="0" w:space="0" w:color="auto"/>
                  </w:divBdr>
                </w:div>
                <w:div w:id="1336154721">
                  <w:marLeft w:val="0"/>
                  <w:marRight w:val="0"/>
                  <w:marTop w:val="0"/>
                  <w:marBottom w:val="0"/>
                  <w:divBdr>
                    <w:top w:val="none" w:sz="0" w:space="0" w:color="auto"/>
                    <w:left w:val="none" w:sz="0" w:space="0" w:color="auto"/>
                    <w:bottom w:val="none" w:sz="0" w:space="0" w:color="auto"/>
                    <w:right w:val="none" w:sz="0" w:space="0" w:color="auto"/>
                  </w:divBdr>
                  <w:divsChild>
                    <w:div w:id="42406407">
                      <w:marLeft w:val="0"/>
                      <w:marRight w:val="0"/>
                      <w:marTop w:val="0"/>
                      <w:marBottom w:val="0"/>
                      <w:divBdr>
                        <w:top w:val="none" w:sz="0" w:space="0" w:color="auto"/>
                        <w:left w:val="none" w:sz="0" w:space="0" w:color="auto"/>
                        <w:bottom w:val="none" w:sz="0" w:space="0" w:color="auto"/>
                        <w:right w:val="none" w:sz="0" w:space="0" w:color="auto"/>
                      </w:divBdr>
                    </w:div>
                    <w:div w:id="113599243">
                      <w:marLeft w:val="0"/>
                      <w:marRight w:val="0"/>
                      <w:marTop w:val="0"/>
                      <w:marBottom w:val="0"/>
                      <w:divBdr>
                        <w:top w:val="none" w:sz="0" w:space="0" w:color="auto"/>
                        <w:left w:val="none" w:sz="0" w:space="0" w:color="auto"/>
                        <w:bottom w:val="none" w:sz="0" w:space="0" w:color="auto"/>
                        <w:right w:val="none" w:sz="0" w:space="0" w:color="auto"/>
                      </w:divBdr>
                      <w:divsChild>
                        <w:div w:id="288971072">
                          <w:marLeft w:val="0"/>
                          <w:marRight w:val="0"/>
                          <w:marTop w:val="0"/>
                          <w:marBottom w:val="0"/>
                          <w:divBdr>
                            <w:top w:val="none" w:sz="0" w:space="0" w:color="auto"/>
                            <w:left w:val="none" w:sz="0" w:space="0" w:color="auto"/>
                            <w:bottom w:val="none" w:sz="0" w:space="0" w:color="auto"/>
                            <w:right w:val="none" w:sz="0" w:space="0" w:color="auto"/>
                          </w:divBdr>
                          <w:divsChild>
                            <w:div w:id="1521507378">
                              <w:marLeft w:val="0"/>
                              <w:marRight w:val="0"/>
                              <w:marTop w:val="0"/>
                              <w:marBottom w:val="0"/>
                              <w:divBdr>
                                <w:top w:val="none" w:sz="0" w:space="0" w:color="auto"/>
                                <w:left w:val="none" w:sz="0" w:space="0" w:color="auto"/>
                                <w:bottom w:val="none" w:sz="0" w:space="0" w:color="auto"/>
                                <w:right w:val="none" w:sz="0" w:space="0" w:color="auto"/>
                              </w:divBdr>
                              <w:divsChild>
                                <w:div w:id="14573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82">
                      <w:marLeft w:val="0"/>
                      <w:marRight w:val="0"/>
                      <w:marTop w:val="0"/>
                      <w:marBottom w:val="0"/>
                      <w:divBdr>
                        <w:top w:val="none" w:sz="0" w:space="0" w:color="auto"/>
                        <w:left w:val="none" w:sz="0" w:space="0" w:color="auto"/>
                        <w:bottom w:val="none" w:sz="0" w:space="0" w:color="auto"/>
                        <w:right w:val="none" w:sz="0" w:space="0" w:color="auto"/>
                      </w:divBdr>
                    </w:div>
                    <w:div w:id="182401946">
                      <w:marLeft w:val="0"/>
                      <w:marRight w:val="0"/>
                      <w:marTop w:val="0"/>
                      <w:marBottom w:val="0"/>
                      <w:divBdr>
                        <w:top w:val="none" w:sz="0" w:space="0" w:color="auto"/>
                        <w:left w:val="none" w:sz="0" w:space="0" w:color="auto"/>
                        <w:bottom w:val="none" w:sz="0" w:space="0" w:color="auto"/>
                        <w:right w:val="none" w:sz="0" w:space="0" w:color="auto"/>
                      </w:divBdr>
                    </w:div>
                    <w:div w:id="247662853">
                      <w:marLeft w:val="0"/>
                      <w:marRight w:val="0"/>
                      <w:marTop w:val="0"/>
                      <w:marBottom w:val="0"/>
                      <w:divBdr>
                        <w:top w:val="none" w:sz="0" w:space="0" w:color="auto"/>
                        <w:left w:val="none" w:sz="0" w:space="0" w:color="auto"/>
                        <w:bottom w:val="none" w:sz="0" w:space="0" w:color="auto"/>
                        <w:right w:val="none" w:sz="0" w:space="0" w:color="auto"/>
                      </w:divBdr>
                      <w:divsChild>
                        <w:div w:id="1005280079">
                          <w:marLeft w:val="0"/>
                          <w:marRight w:val="0"/>
                          <w:marTop w:val="0"/>
                          <w:marBottom w:val="0"/>
                          <w:divBdr>
                            <w:top w:val="none" w:sz="0" w:space="0" w:color="auto"/>
                            <w:left w:val="none" w:sz="0" w:space="0" w:color="auto"/>
                            <w:bottom w:val="none" w:sz="0" w:space="0" w:color="auto"/>
                            <w:right w:val="none" w:sz="0" w:space="0" w:color="auto"/>
                          </w:divBdr>
                        </w:div>
                      </w:divsChild>
                    </w:div>
                    <w:div w:id="539589806">
                      <w:marLeft w:val="0"/>
                      <w:marRight w:val="0"/>
                      <w:marTop w:val="0"/>
                      <w:marBottom w:val="0"/>
                      <w:divBdr>
                        <w:top w:val="none" w:sz="0" w:space="0" w:color="auto"/>
                        <w:left w:val="none" w:sz="0" w:space="0" w:color="auto"/>
                        <w:bottom w:val="none" w:sz="0" w:space="0" w:color="auto"/>
                        <w:right w:val="none" w:sz="0" w:space="0" w:color="auto"/>
                      </w:divBdr>
                    </w:div>
                    <w:div w:id="723215637">
                      <w:marLeft w:val="0"/>
                      <w:marRight w:val="0"/>
                      <w:marTop w:val="0"/>
                      <w:marBottom w:val="120"/>
                      <w:divBdr>
                        <w:top w:val="none" w:sz="0" w:space="0" w:color="auto"/>
                        <w:left w:val="none" w:sz="0" w:space="0" w:color="auto"/>
                        <w:bottom w:val="none" w:sz="0" w:space="0" w:color="auto"/>
                        <w:right w:val="none" w:sz="0" w:space="0" w:color="auto"/>
                      </w:divBdr>
                    </w:div>
                    <w:div w:id="727843976">
                      <w:marLeft w:val="0"/>
                      <w:marRight w:val="0"/>
                      <w:marTop w:val="0"/>
                      <w:marBottom w:val="0"/>
                      <w:divBdr>
                        <w:top w:val="none" w:sz="0" w:space="0" w:color="auto"/>
                        <w:left w:val="none" w:sz="0" w:space="0" w:color="auto"/>
                        <w:bottom w:val="none" w:sz="0" w:space="0" w:color="auto"/>
                        <w:right w:val="none" w:sz="0" w:space="0" w:color="auto"/>
                      </w:divBdr>
                    </w:div>
                    <w:div w:id="947812703">
                      <w:marLeft w:val="75"/>
                      <w:marRight w:val="0"/>
                      <w:marTop w:val="0"/>
                      <w:marBottom w:val="0"/>
                      <w:divBdr>
                        <w:top w:val="none" w:sz="0" w:space="0" w:color="auto"/>
                        <w:left w:val="none" w:sz="0" w:space="0" w:color="auto"/>
                        <w:bottom w:val="none" w:sz="0" w:space="0" w:color="auto"/>
                        <w:right w:val="none" w:sz="0" w:space="0" w:color="auto"/>
                      </w:divBdr>
                    </w:div>
                    <w:div w:id="1033574015">
                      <w:marLeft w:val="0"/>
                      <w:marRight w:val="0"/>
                      <w:marTop w:val="0"/>
                      <w:marBottom w:val="0"/>
                      <w:divBdr>
                        <w:top w:val="none" w:sz="0" w:space="0" w:color="auto"/>
                        <w:left w:val="none" w:sz="0" w:space="0" w:color="auto"/>
                        <w:bottom w:val="none" w:sz="0" w:space="0" w:color="auto"/>
                        <w:right w:val="none" w:sz="0" w:space="0" w:color="auto"/>
                      </w:divBdr>
                      <w:divsChild>
                        <w:div w:id="407773545">
                          <w:marLeft w:val="0"/>
                          <w:marRight w:val="0"/>
                          <w:marTop w:val="0"/>
                          <w:marBottom w:val="0"/>
                          <w:divBdr>
                            <w:top w:val="none" w:sz="0" w:space="0" w:color="auto"/>
                            <w:left w:val="none" w:sz="0" w:space="0" w:color="auto"/>
                            <w:bottom w:val="none" w:sz="0" w:space="0" w:color="auto"/>
                            <w:right w:val="none" w:sz="0" w:space="0" w:color="auto"/>
                          </w:divBdr>
                          <w:divsChild>
                            <w:div w:id="1205369168">
                              <w:marLeft w:val="0"/>
                              <w:marRight w:val="0"/>
                              <w:marTop w:val="0"/>
                              <w:marBottom w:val="0"/>
                              <w:divBdr>
                                <w:top w:val="none" w:sz="0" w:space="0" w:color="auto"/>
                                <w:left w:val="none" w:sz="0" w:space="0" w:color="auto"/>
                                <w:bottom w:val="none" w:sz="0" w:space="0" w:color="auto"/>
                                <w:right w:val="none" w:sz="0" w:space="0" w:color="auto"/>
                              </w:divBdr>
                              <w:divsChild>
                                <w:div w:id="3239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94265">
                      <w:marLeft w:val="0"/>
                      <w:marRight w:val="0"/>
                      <w:marTop w:val="0"/>
                      <w:marBottom w:val="0"/>
                      <w:divBdr>
                        <w:top w:val="none" w:sz="0" w:space="0" w:color="auto"/>
                        <w:left w:val="none" w:sz="0" w:space="0" w:color="auto"/>
                        <w:bottom w:val="none" w:sz="0" w:space="0" w:color="auto"/>
                        <w:right w:val="none" w:sz="0" w:space="0" w:color="auto"/>
                      </w:divBdr>
                      <w:divsChild>
                        <w:div w:id="288391049">
                          <w:marLeft w:val="0"/>
                          <w:marRight w:val="0"/>
                          <w:marTop w:val="0"/>
                          <w:marBottom w:val="0"/>
                          <w:divBdr>
                            <w:top w:val="none" w:sz="0" w:space="0" w:color="auto"/>
                            <w:left w:val="none" w:sz="0" w:space="0" w:color="auto"/>
                            <w:bottom w:val="none" w:sz="0" w:space="0" w:color="auto"/>
                            <w:right w:val="none" w:sz="0" w:space="0" w:color="auto"/>
                          </w:divBdr>
                        </w:div>
                      </w:divsChild>
                    </w:div>
                    <w:div w:id="1479302744">
                      <w:marLeft w:val="0"/>
                      <w:marRight w:val="0"/>
                      <w:marTop w:val="0"/>
                      <w:marBottom w:val="0"/>
                      <w:divBdr>
                        <w:top w:val="none" w:sz="0" w:space="0" w:color="auto"/>
                        <w:left w:val="none" w:sz="0" w:space="0" w:color="auto"/>
                        <w:bottom w:val="none" w:sz="0" w:space="0" w:color="auto"/>
                        <w:right w:val="none" w:sz="0" w:space="0" w:color="auto"/>
                      </w:divBdr>
                    </w:div>
                    <w:div w:id="1538739346">
                      <w:marLeft w:val="0"/>
                      <w:marRight w:val="0"/>
                      <w:marTop w:val="0"/>
                      <w:marBottom w:val="0"/>
                      <w:divBdr>
                        <w:top w:val="none" w:sz="0" w:space="0" w:color="auto"/>
                        <w:left w:val="none" w:sz="0" w:space="0" w:color="auto"/>
                        <w:bottom w:val="none" w:sz="0" w:space="0" w:color="auto"/>
                        <w:right w:val="none" w:sz="0" w:space="0" w:color="auto"/>
                      </w:divBdr>
                      <w:divsChild>
                        <w:div w:id="1958364287">
                          <w:marLeft w:val="0"/>
                          <w:marRight w:val="0"/>
                          <w:marTop w:val="0"/>
                          <w:marBottom w:val="0"/>
                          <w:divBdr>
                            <w:top w:val="none" w:sz="0" w:space="0" w:color="auto"/>
                            <w:left w:val="none" w:sz="0" w:space="0" w:color="auto"/>
                            <w:bottom w:val="none" w:sz="0" w:space="0" w:color="auto"/>
                            <w:right w:val="none" w:sz="0" w:space="0" w:color="auto"/>
                          </w:divBdr>
                          <w:divsChild>
                            <w:div w:id="1440376645">
                              <w:marLeft w:val="0"/>
                              <w:marRight w:val="0"/>
                              <w:marTop w:val="0"/>
                              <w:marBottom w:val="0"/>
                              <w:divBdr>
                                <w:top w:val="none" w:sz="0" w:space="0" w:color="auto"/>
                                <w:left w:val="none" w:sz="0" w:space="0" w:color="auto"/>
                                <w:bottom w:val="none" w:sz="0" w:space="0" w:color="auto"/>
                                <w:right w:val="none" w:sz="0" w:space="0" w:color="auto"/>
                              </w:divBdr>
                              <w:divsChild>
                                <w:div w:id="862133592">
                                  <w:marLeft w:val="0"/>
                                  <w:marRight w:val="0"/>
                                  <w:marTop w:val="0"/>
                                  <w:marBottom w:val="0"/>
                                  <w:divBdr>
                                    <w:top w:val="single" w:sz="6" w:space="2" w:color="000000"/>
                                    <w:left w:val="single" w:sz="6" w:space="2" w:color="000000"/>
                                    <w:bottom w:val="single" w:sz="6" w:space="2" w:color="000000"/>
                                    <w:right w:val="single" w:sz="6" w:space="2" w:color="000000"/>
                                  </w:divBdr>
                                </w:div>
                                <w:div w:id="1762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2937">
                      <w:marLeft w:val="0"/>
                      <w:marRight w:val="0"/>
                      <w:marTop w:val="0"/>
                      <w:marBottom w:val="0"/>
                      <w:divBdr>
                        <w:top w:val="none" w:sz="0" w:space="0" w:color="auto"/>
                        <w:left w:val="none" w:sz="0" w:space="0" w:color="auto"/>
                        <w:bottom w:val="none" w:sz="0" w:space="0" w:color="auto"/>
                        <w:right w:val="none" w:sz="0" w:space="0" w:color="auto"/>
                      </w:divBdr>
                      <w:divsChild>
                        <w:div w:id="1608351278">
                          <w:marLeft w:val="0"/>
                          <w:marRight w:val="0"/>
                          <w:marTop w:val="0"/>
                          <w:marBottom w:val="0"/>
                          <w:divBdr>
                            <w:top w:val="none" w:sz="0" w:space="0" w:color="auto"/>
                            <w:left w:val="none" w:sz="0" w:space="0" w:color="auto"/>
                            <w:bottom w:val="none" w:sz="0" w:space="0" w:color="auto"/>
                            <w:right w:val="none" w:sz="0" w:space="0" w:color="auto"/>
                          </w:divBdr>
                          <w:divsChild>
                            <w:div w:id="1309477704">
                              <w:marLeft w:val="0"/>
                              <w:marRight w:val="0"/>
                              <w:marTop w:val="0"/>
                              <w:marBottom w:val="0"/>
                              <w:divBdr>
                                <w:top w:val="none" w:sz="0" w:space="0" w:color="auto"/>
                                <w:left w:val="none" w:sz="0" w:space="0" w:color="auto"/>
                                <w:bottom w:val="none" w:sz="0" w:space="0" w:color="auto"/>
                                <w:right w:val="none" w:sz="0" w:space="0" w:color="auto"/>
                              </w:divBdr>
                              <w:divsChild>
                                <w:div w:id="2069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709">
                      <w:marLeft w:val="0"/>
                      <w:marRight w:val="0"/>
                      <w:marTop w:val="0"/>
                      <w:marBottom w:val="0"/>
                      <w:divBdr>
                        <w:top w:val="none" w:sz="0" w:space="0" w:color="auto"/>
                        <w:left w:val="none" w:sz="0" w:space="0" w:color="auto"/>
                        <w:bottom w:val="none" w:sz="0" w:space="0" w:color="auto"/>
                        <w:right w:val="none" w:sz="0" w:space="0" w:color="auto"/>
                      </w:divBdr>
                    </w:div>
                    <w:div w:id="1683974939">
                      <w:marLeft w:val="0"/>
                      <w:marRight w:val="0"/>
                      <w:marTop w:val="0"/>
                      <w:marBottom w:val="0"/>
                      <w:divBdr>
                        <w:top w:val="none" w:sz="0" w:space="0" w:color="auto"/>
                        <w:left w:val="none" w:sz="0" w:space="0" w:color="auto"/>
                        <w:bottom w:val="none" w:sz="0" w:space="0" w:color="auto"/>
                        <w:right w:val="none" w:sz="0" w:space="0" w:color="auto"/>
                      </w:divBdr>
                      <w:divsChild>
                        <w:div w:id="147940071">
                          <w:marLeft w:val="0"/>
                          <w:marRight w:val="0"/>
                          <w:marTop w:val="0"/>
                          <w:marBottom w:val="0"/>
                          <w:divBdr>
                            <w:top w:val="none" w:sz="0" w:space="0" w:color="auto"/>
                            <w:left w:val="none" w:sz="0" w:space="0" w:color="auto"/>
                            <w:bottom w:val="none" w:sz="0" w:space="0" w:color="auto"/>
                            <w:right w:val="none" w:sz="0" w:space="0" w:color="auto"/>
                          </w:divBdr>
                        </w:div>
                        <w:div w:id="493492136">
                          <w:marLeft w:val="0"/>
                          <w:marRight w:val="0"/>
                          <w:marTop w:val="0"/>
                          <w:marBottom w:val="0"/>
                          <w:divBdr>
                            <w:top w:val="none" w:sz="0" w:space="0" w:color="auto"/>
                            <w:left w:val="none" w:sz="0" w:space="0" w:color="auto"/>
                            <w:bottom w:val="none" w:sz="0" w:space="0" w:color="auto"/>
                            <w:right w:val="none" w:sz="0" w:space="0" w:color="auto"/>
                          </w:divBdr>
                          <w:divsChild>
                            <w:div w:id="1400446282">
                              <w:marLeft w:val="0"/>
                              <w:marRight w:val="0"/>
                              <w:marTop w:val="0"/>
                              <w:marBottom w:val="0"/>
                              <w:divBdr>
                                <w:top w:val="none" w:sz="0" w:space="0" w:color="auto"/>
                                <w:left w:val="none" w:sz="0" w:space="0" w:color="auto"/>
                                <w:bottom w:val="none" w:sz="0" w:space="0" w:color="auto"/>
                                <w:right w:val="none" w:sz="0" w:space="0" w:color="auto"/>
                              </w:divBdr>
                              <w:divsChild>
                                <w:div w:id="1237981408">
                                  <w:marLeft w:val="0"/>
                                  <w:marRight w:val="0"/>
                                  <w:marTop w:val="0"/>
                                  <w:marBottom w:val="0"/>
                                  <w:divBdr>
                                    <w:top w:val="none" w:sz="0" w:space="0" w:color="auto"/>
                                    <w:left w:val="none" w:sz="0" w:space="0" w:color="auto"/>
                                    <w:bottom w:val="none" w:sz="0" w:space="0" w:color="auto"/>
                                    <w:right w:val="none" w:sz="0" w:space="0" w:color="auto"/>
                                  </w:divBdr>
                                  <w:divsChild>
                                    <w:div w:id="456605635">
                                      <w:marLeft w:val="0"/>
                                      <w:marRight w:val="0"/>
                                      <w:marTop w:val="0"/>
                                      <w:marBottom w:val="0"/>
                                      <w:divBdr>
                                        <w:top w:val="none" w:sz="0" w:space="0" w:color="auto"/>
                                        <w:left w:val="none" w:sz="0" w:space="0" w:color="auto"/>
                                        <w:bottom w:val="none" w:sz="0" w:space="0" w:color="auto"/>
                                        <w:right w:val="none" w:sz="0" w:space="0" w:color="auto"/>
                                      </w:divBdr>
                                      <w:divsChild>
                                        <w:div w:id="7626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87720">
                          <w:marLeft w:val="0"/>
                          <w:marRight w:val="0"/>
                          <w:marTop w:val="0"/>
                          <w:marBottom w:val="0"/>
                          <w:divBdr>
                            <w:top w:val="none" w:sz="0" w:space="0" w:color="auto"/>
                            <w:left w:val="none" w:sz="0" w:space="0" w:color="auto"/>
                            <w:bottom w:val="none" w:sz="0" w:space="0" w:color="auto"/>
                            <w:right w:val="none" w:sz="0" w:space="0" w:color="auto"/>
                          </w:divBdr>
                        </w:div>
                      </w:divsChild>
                    </w:div>
                    <w:div w:id="1934703053">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sChild>
        </w:div>
        <w:div w:id="2066027670">
          <w:marLeft w:val="0"/>
          <w:marRight w:val="0"/>
          <w:marTop w:val="0"/>
          <w:marBottom w:val="0"/>
          <w:divBdr>
            <w:top w:val="none" w:sz="0" w:space="0" w:color="auto"/>
            <w:left w:val="none" w:sz="0" w:space="0" w:color="auto"/>
            <w:bottom w:val="none" w:sz="0" w:space="0" w:color="auto"/>
            <w:right w:val="none" w:sz="0" w:space="0" w:color="auto"/>
          </w:divBdr>
          <w:divsChild>
            <w:div w:id="193661421">
              <w:marLeft w:val="0"/>
              <w:marRight w:val="0"/>
              <w:marTop w:val="0"/>
              <w:marBottom w:val="0"/>
              <w:divBdr>
                <w:top w:val="none" w:sz="0" w:space="0" w:color="auto"/>
                <w:left w:val="none" w:sz="0" w:space="0" w:color="auto"/>
                <w:bottom w:val="none" w:sz="0" w:space="0" w:color="auto"/>
                <w:right w:val="none" w:sz="0" w:space="0" w:color="auto"/>
              </w:divBdr>
              <w:divsChild>
                <w:div w:id="974410030">
                  <w:marLeft w:val="0"/>
                  <w:marRight w:val="0"/>
                  <w:marTop w:val="0"/>
                  <w:marBottom w:val="0"/>
                  <w:divBdr>
                    <w:top w:val="none" w:sz="0" w:space="0" w:color="auto"/>
                    <w:left w:val="none" w:sz="0" w:space="0" w:color="auto"/>
                    <w:bottom w:val="none" w:sz="0" w:space="0" w:color="auto"/>
                    <w:right w:val="none" w:sz="0" w:space="0" w:color="auto"/>
                  </w:divBdr>
                </w:div>
                <w:div w:id="1211183705">
                  <w:marLeft w:val="0"/>
                  <w:marRight w:val="0"/>
                  <w:marTop w:val="0"/>
                  <w:marBottom w:val="0"/>
                  <w:divBdr>
                    <w:top w:val="none" w:sz="0" w:space="0" w:color="auto"/>
                    <w:left w:val="none" w:sz="0" w:space="0" w:color="auto"/>
                    <w:bottom w:val="none" w:sz="0" w:space="0" w:color="auto"/>
                    <w:right w:val="none" w:sz="0" w:space="0" w:color="auto"/>
                  </w:divBdr>
                  <w:divsChild>
                    <w:div w:id="1579552831">
                      <w:marLeft w:val="0"/>
                      <w:marRight w:val="0"/>
                      <w:marTop w:val="0"/>
                      <w:marBottom w:val="0"/>
                      <w:divBdr>
                        <w:top w:val="none" w:sz="0" w:space="0" w:color="auto"/>
                        <w:left w:val="none" w:sz="0" w:space="0" w:color="auto"/>
                        <w:bottom w:val="none" w:sz="0" w:space="0" w:color="auto"/>
                        <w:right w:val="none" w:sz="0" w:space="0" w:color="auto"/>
                      </w:divBdr>
                      <w:divsChild>
                        <w:div w:id="1456293188">
                          <w:marLeft w:val="0"/>
                          <w:marRight w:val="0"/>
                          <w:marTop w:val="0"/>
                          <w:marBottom w:val="0"/>
                          <w:divBdr>
                            <w:top w:val="none" w:sz="0" w:space="0" w:color="auto"/>
                            <w:left w:val="none" w:sz="0" w:space="0" w:color="auto"/>
                            <w:bottom w:val="none" w:sz="0" w:space="0" w:color="auto"/>
                            <w:right w:val="none" w:sz="0" w:space="0" w:color="auto"/>
                          </w:divBdr>
                        </w:div>
                      </w:divsChild>
                    </w:div>
                    <w:div w:id="1646086935">
                      <w:marLeft w:val="0"/>
                      <w:marRight w:val="0"/>
                      <w:marTop w:val="0"/>
                      <w:marBottom w:val="0"/>
                      <w:divBdr>
                        <w:top w:val="none" w:sz="0" w:space="0" w:color="auto"/>
                        <w:left w:val="none" w:sz="0" w:space="0" w:color="auto"/>
                        <w:bottom w:val="none" w:sz="0" w:space="0" w:color="auto"/>
                        <w:right w:val="none" w:sz="0" w:space="0" w:color="auto"/>
                      </w:divBdr>
                    </w:div>
                    <w:div w:id="1848867876">
                      <w:marLeft w:val="0"/>
                      <w:marRight w:val="0"/>
                      <w:marTop w:val="0"/>
                      <w:marBottom w:val="0"/>
                      <w:divBdr>
                        <w:top w:val="none" w:sz="0" w:space="0" w:color="auto"/>
                        <w:left w:val="none" w:sz="0" w:space="0" w:color="auto"/>
                        <w:bottom w:val="none" w:sz="0" w:space="0" w:color="auto"/>
                        <w:right w:val="none" w:sz="0" w:space="0" w:color="auto"/>
                      </w:divBdr>
                    </w:div>
                  </w:divsChild>
                </w:div>
                <w:div w:id="1657874015">
                  <w:marLeft w:val="0"/>
                  <w:marRight w:val="0"/>
                  <w:marTop w:val="0"/>
                  <w:marBottom w:val="0"/>
                  <w:divBdr>
                    <w:top w:val="none" w:sz="0" w:space="0" w:color="auto"/>
                    <w:left w:val="none" w:sz="0" w:space="0" w:color="auto"/>
                    <w:bottom w:val="none" w:sz="0" w:space="0" w:color="auto"/>
                    <w:right w:val="none" w:sz="0" w:space="0" w:color="auto"/>
                  </w:divBdr>
                  <w:divsChild>
                    <w:div w:id="642538094">
                      <w:marLeft w:val="0"/>
                      <w:marRight w:val="0"/>
                      <w:marTop w:val="0"/>
                      <w:marBottom w:val="0"/>
                      <w:divBdr>
                        <w:top w:val="none" w:sz="0" w:space="0" w:color="auto"/>
                        <w:left w:val="none" w:sz="0" w:space="0" w:color="auto"/>
                        <w:bottom w:val="none" w:sz="0" w:space="0" w:color="auto"/>
                        <w:right w:val="none" w:sz="0" w:space="0" w:color="auto"/>
                      </w:divBdr>
                    </w:div>
                    <w:div w:id="17792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5420">
              <w:marLeft w:val="0"/>
              <w:marRight w:val="0"/>
              <w:marTop w:val="0"/>
              <w:marBottom w:val="0"/>
              <w:divBdr>
                <w:top w:val="none" w:sz="0" w:space="0" w:color="auto"/>
                <w:left w:val="none" w:sz="0" w:space="0" w:color="auto"/>
                <w:bottom w:val="none" w:sz="0" w:space="0" w:color="auto"/>
                <w:right w:val="none" w:sz="0" w:space="0" w:color="auto"/>
              </w:divBdr>
              <w:divsChild>
                <w:div w:id="251279767">
                  <w:marLeft w:val="0"/>
                  <w:marRight w:val="0"/>
                  <w:marTop w:val="0"/>
                  <w:marBottom w:val="0"/>
                  <w:divBdr>
                    <w:top w:val="none" w:sz="0" w:space="0" w:color="auto"/>
                    <w:left w:val="none" w:sz="0" w:space="0" w:color="auto"/>
                    <w:bottom w:val="none" w:sz="0" w:space="0" w:color="auto"/>
                    <w:right w:val="none" w:sz="0" w:space="0" w:color="auto"/>
                  </w:divBdr>
                  <w:divsChild>
                    <w:div w:id="1612861883">
                      <w:marLeft w:val="0"/>
                      <w:marRight w:val="0"/>
                      <w:marTop w:val="0"/>
                      <w:marBottom w:val="0"/>
                      <w:divBdr>
                        <w:top w:val="none" w:sz="0" w:space="0" w:color="auto"/>
                        <w:left w:val="none" w:sz="0" w:space="0" w:color="auto"/>
                        <w:bottom w:val="none" w:sz="0" w:space="0" w:color="auto"/>
                        <w:right w:val="none" w:sz="0" w:space="0" w:color="auto"/>
                      </w:divBdr>
                    </w:div>
                  </w:divsChild>
                </w:div>
                <w:div w:id="700083304">
                  <w:marLeft w:val="0"/>
                  <w:marRight w:val="0"/>
                  <w:marTop w:val="0"/>
                  <w:marBottom w:val="0"/>
                  <w:divBdr>
                    <w:top w:val="none" w:sz="0" w:space="0" w:color="auto"/>
                    <w:left w:val="none" w:sz="0" w:space="0" w:color="auto"/>
                    <w:bottom w:val="none" w:sz="0" w:space="0" w:color="auto"/>
                    <w:right w:val="none" w:sz="0" w:space="0" w:color="auto"/>
                  </w:divBdr>
                  <w:divsChild>
                    <w:div w:id="1485779786">
                      <w:marLeft w:val="0"/>
                      <w:marRight w:val="0"/>
                      <w:marTop w:val="0"/>
                      <w:marBottom w:val="0"/>
                      <w:divBdr>
                        <w:top w:val="none" w:sz="0" w:space="0" w:color="auto"/>
                        <w:left w:val="none" w:sz="0" w:space="0" w:color="auto"/>
                        <w:bottom w:val="none" w:sz="0" w:space="0" w:color="auto"/>
                        <w:right w:val="none" w:sz="0" w:space="0" w:color="auto"/>
                      </w:divBdr>
                    </w:div>
                  </w:divsChild>
                </w:div>
                <w:div w:id="961037495">
                  <w:marLeft w:val="0"/>
                  <w:marRight w:val="0"/>
                  <w:marTop w:val="0"/>
                  <w:marBottom w:val="0"/>
                  <w:divBdr>
                    <w:top w:val="none" w:sz="0" w:space="0" w:color="auto"/>
                    <w:left w:val="none" w:sz="0" w:space="0" w:color="auto"/>
                    <w:bottom w:val="none" w:sz="0" w:space="0" w:color="auto"/>
                    <w:right w:val="none" w:sz="0" w:space="0" w:color="auto"/>
                  </w:divBdr>
                  <w:divsChild>
                    <w:div w:id="1865095475">
                      <w:marLeft w:val="0"/>
                      <w:marRight w:val="0"/>
                      <w:marTop w:val="0"/>
                      <w:marBottom w:val="0"/>
                      <w:divBdr>
                        <w:top w:val="none" w:sz="0" w:space="0" w:color="auto"/>
                        <w:left w:val="none" w:sz="0" w:space="0" w:color="auto"/>
                        <w:bottom w:val="none" w:sz="0" w:space="0" w:color="auto"/>
                        <w:right w:val="none" w:sz="0" w:space="0" w:color="auto"/>
                      </w:divBdr>
                    </w:div>
                  </w:divsChild>
                </w:div>
                <w:div w:id="1144195237">
                  <w:marLeft w:val="0"/>
                  <w:marRight w:val="0"/>
                  <w:marTop w:val="0"/>
                  <w:marBottom w:val="0"/>
                  <w:divBdr>
                    <w:top w:val="none" w:sz="0" w:space="0" w:color="auto"/>
                    <w:left w:val="none" w:sz="0" w:space="0" w:color="auto"/>
                    <w:bottom w:val="none" w:sz="0" w:space="0" w:color="auto"/>
                    <w:right w:val="none" w:sz="0" w:space="0" w:color="auto"/>
                  </w:divBdr>
                </w:div>
                <w:div w:id="1404134015">
                  <w:marLeft w:val="0"/>
                  <w:marRight w:val="0"/>
                  <w:marTop w:val="0"/>
                  <w:marBottom w:val="0"/>
                  <w:divBdr>
                    <w:top w:val="none" w:sz="0" w:space="0" w:color="auto"/>
                    <w:left w:val="none" w:sz="0" w:space="0" w:color="auto"/>
                    <w:bottom w:val="none" w:sz="0" w:space="0" w:color="auto"/>
                    <w:right w:val="none" w:sz="0" w:space="0" w:color="auto"/>
                  </w:divBdr>
                  <w:divsChild>
                    <w:div w:id="1286501326">
                      <w:marLeft w:val="0"/>
                      <w:marRight w:val="0"/>
                      <w:marTop w:val="0"/>
                      <w:marBottom w:val="0"/>
                      <w:divBdr>
                        <w:top w:val="none" w:sz="0" w:space="0" w:color="auto"/>
                        <w:left w:val="none" w:sz="0" w:space="0" w:color="auto"/>
                        <w:bottom w:val="none" w:sz="0" w:space="0" w:color="auto"/>
                        <w:right w:val="none" w:sz="0" w:space="0" w:color="auto"/>
                      </w:divBdr>
                    </w:div>
                  </w:divsChild>
                </w:div>
                <w:div w:id="1635480725">
                  <w:marLeft w:val="0"/>
                  <w:marRight w:val="0"/>
                  <w:marTop w:val="0"/>
                  <w:marBottom w:val="0"/>
                  <w:divBdr>
                    <w:top w:val="none" w:sz="0" w:space="0" w:color="auto"/>
                    <w:left w:val="none" w:sz="0" w:space="0" w:color="auto"/>
                    <w:bottom w:val="none" w:sz="0" w:space="0" w:color="auto"/>
                    <w:right w:val="none" w:sz="0" w:space="0" w:color="auto"/>
                  </w:divBdr>
                  <w:divsChild>
                    <w:div w:id="456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ational_Oceanic_and_Atmospheric_Administration" TargetMode="External"/><Relationship Id="rId21" Type="http://schemas.openxmlformats.org/officeDocument/2006/relationships/hyperlink" Target="http://en.wikipedia.org/wiki/Shortwave" TargetMode="External"/><Relationship Id="rId42" Type="http://schemas.openxmlformats.org/officeDocument/2006/relationships/hyperlink" Target="http://en.wikipedia.org/wiki/Morse_code" TargetMode="External"/><Relationship Id="rId63" Type="http://schemas.openxmlformats.org/officeDocument/2006/relationships/hyperlink" Target="http://en.wikipedia.org/wiki/Morse_code" TargetMode="External"/><Relationship Id="rId84" Type="http://schemas.openxmlformats.org/officeDocument/2006/relationships/hyperlink" Target="http://en.wikipedia.org/wiki/Mississippi_River" TargetMode="External"/><Relationship Id="rId138" Type="http://schemas.openxmlformats.org/officeDocument/2006/relationships/hyperlink" Target="http://en.wikipedia.org/wiki/WGS84" TargetMode="External"/><Relationship Id="rId159" Type="http://schemas.openxmlformats.org/officeDocument/2006/relationships/image" Target="http://upload.wikimedia.org/math/d/4/3/d43ca6f51620dfc1ff11ab6a51e45829.png" TargetMode="External"/><Relationship Id="rId107" Type="http://schemas.openxmlformats.org/officeDocument/2006/relationships/hyperlink" Target="http://en.wikipedia.org/wiki/Pitch_(music)" TargetMode="External"/><Relationship Id="rId11" Type="http://schemas.openxmlformats.org/officeDocument/2006/relationships/image" Target="media/image3.png"/><Relationship Id="rId32" Type="http://schemas.openxmlformats.org/officeDocument/2006/relationships/hyperlink" Target="http://en.wikipedia.org/wiki/WWVH" TargetMode="External"/><Relationship Id="rId53" Type="http://schemas.openxmlformats.org/officeDocument/2006/relationships/hyperlink" Target="http://en.wikipedia.org/wiki/College_Park,_Maryland" TargetMode="External"/><Relationship Id="rId74" Type="http://schemas.openxmlformats.org/officeDocument/2006/relationships/hyperlink" Target="http://en.wikipedia.org/wiki/Boulder,_Colorado" TargetMode="External"/><Relationship Id="rId128" Type="http://schemas.openxmlformats.org/officeDocument/2006/relationships/image" Target="media/image8.png"/><Relationship Id="rId149" Type="http://schemas.openxmlformats.org/officeDocument/2006/relationships/hyperlink" Target="http://en.wikipedia.org/wiki/Effective_radiated_power" TargetMode="External"/><Relationship Id="rId5" Type="http://schemas.openxmlformats.org/officeDocument/2006/relationships/hyperlink" Target="http://en.wikipedia.org/wiki/File:WWV_building.jpg" TargetMode="External"/><Relationship Id="rId95" Type="http://schemas.openxmlformats.org/officeDocument/2006/relationships/hyperlink" Target="http://en.wikipedia.org/wiki/Wikipedia:Media_help" TargetMode="External"/><Relationship Id="rId160" Type="http://schemas.openxmlformats.org/officeDocument/2006/relationships/hyperlink" Target="http://en.wikipedia.org/wiki/QSL_cards" TargetMode="External"/><Relationship Id="rId22" Type="http://schemas.openxmlformats.org/officeDocument/2006/relationships/hyperlink" Target="http://en.wikipedia.org/wiki/Radio" TargetMode="External"/><Relationship Id="rId43" Type="http://schemas.openxmlformats.org/officeDocument/2006/relationships/hyperlink" Target="http://en.wikipedia.org/wiki/United_States_Department_of_Agriculture" TargetMode="External"/><Relationship Id="rId64" Type="http://schemas.openxmlformats.org/officeDocument/2006/relationships/hyperlink" Target="http://en.wikipedia.org/wiki/Binary-coded_decimal" TargetMode="External"/><Relationship Id="rId118" Type="http://schemas.openxmlformats.org/officeDocument/2006/relationships/hyperlink" Target="http://tf.nist.gov/stations/wwv-wheel.htm" TargetMode="External"/><Relationship Id="rId139" Type="http://schemas.openxmlformats.org/officeDocument/2006/relationships/image" Target="http://upload.wikimedia.org/wikipedia/commons/thumb/5/55/WMA_button2b.png/17px-WMA_button2b.png" TargetMode="External"/><Relationship Id="rId85" Type="http://schemas.openxmlformats.org/officeDocument/2006/relationships/hyperlink" Target="http://en.wikipedia.org/wiki/North_American_call_sign" TargetMode="External"/><Relationship Id="rId150" Type="http://schemas.openxmlformats.org/officeDocument/2006/relationships/hyperlink" Target="http://en.wikipedia.org/wiki/File:15_Mhz_antenna_of_WWV.png" TargetMode="External"/><Relationship Id="rId12" Type="http://schemas.openxmlformats.org/officeDocument/2006/relationships/image" Target="http://upload.wikimedia.org/wikipedia/commons/thumb/5/55/WMA_button2b.png/17px-WMA_button2b.png" TargetMode="External"/><Relationship Id="rId17" Type="http://schemas.openxmlformats.org/officeDocument/2006/relationships/hyperlink" Target="http://en.wikipedia.org/wiki/Call_sign" TargetMode="External"/><Relationship Id="rId33" Type="http://schemas.openxmlformats.org/officeDocument/2006/relationships/hyperlink" Target="http://en.wikipedia.org/wiki/Kauai" TargetMode="External"/><Relationship Id="rId38" Type="http://schemas.openxmlformats.org/officeDocument/2006/relationships/hyperlink" Target="http://en.wikipedia.org/wiki/Low_frequency" TargetMode="External"/><Relationship Id="rId59" Type="http://schemas.openxmlformats.org/officeDocument/2006/relationships/hyperlink" Target="http://en.wikipedia.org/wiki/File:QSL_card_sent_to_listener_confirming_reception_of_WWV_from_Maryland_-_194007.jpg" TargetMode="External"/><Relationship Id="rId103" Type="http://schemas.openxmlformats.org/officeDocument/2006/relationships/hyperlink" Target="http://en.wikipedia.org/wiki/DBFS" TargetMode="External"/><Relationship Id="rId108" Type="http://schemas.openxmlformats.org/officeDocument/2006/relationships/hyperlink" Target="http://en.wikipedia.org/wiki/A440_(Concert_A)" TargetMode="External"/><Relationship Id="rId124" Type="http://schemas.openxmlformats.org/officeDocument/2006/relationships/hyperlink" Target="http://en.wikipedia.org/wiki/IRIG_timecode" TargetMode="External"/><Relationship Id="rId129" Type="http://schemas.openxmlformats.org/officeDocument/2006/relationships/image" Target="http://upload.wikimedia.org/wikipedia/commons/thumb/b/bf/WWV-WWVH_time_code_format.svg/750px-WWV-WWVH_time_code_format.svg.png" TargetMode="External"/><Relationship Id="rId54" Type="http://schemas.openxmlformats.org/officeDocument/2006/relationships/hyperlink" Target="http://en.wikipedia.org/wiki/Beltsville,_Maryland" TargetMode="External"/><Relationship Id="rId70" Type="http://schemas.openxmlformats.org/officeDocument/2006/relationships/hyperlink" Target="http://en.wikipedia.org/wiki/Coordinated_Universal_Time" TargetMode="External"/><Relationship Id="rId75" Type="http://schemas.openxmlformats.org/officeDocument/2006/relationships/hyperlink" Target="http://en.wikipedia.org/wiki/Gaithersburg,_Maryland" TargetMode="External"/><Relationship Id="rId91" Type="http://schemas.openxmlformats.org/officeDocument/2006/relationships/image" Target="http://upload.wikimedia.org/wikipedia/commons/thumb/8/87/Gnome-mime-sound-openclipart.svg/50px-Gnome-mime-sound-openclipart.svg.png" TargetMode="External"/><Relationship Id="rId96" Type="http://schemas.openxmlformats.org/officeDocument/2006/relationships/hyperlink" Target="http://en.wikipedia.org/wiki/Amplitude_modulation" TargetMode="External"/><Relationship Id="rId140" Type="http://schemas.openxmlformats.org/officeDocument/2006/relationships/hyperlink" Target="http://tools.wmflabs.org/geohack/geohack.php?pagename=WWV_(radio_station)&amp;params=40_40_55.0_N_105_02_33.6_W_region:US&amp;title=WWV%E2%80%942.5+MHz+antenna" TargetMode="External"/><Relationship Id="rId145" Type="http://schemas.openxmlformats.org/officeDocument/2006/relationships/image" Target="http://upload.wikimedia.org/wikipedia/commons/thumb/5/55/WMA_button2b.png/17px-WMA_button2b.png" TargetMode="External"/><Relationship Id="rId161" Type="http://schemas.openxmlformats.org/officeDocument/2006/relationships/hyperlink" Target="http://en.wikipedia.org/wiki/U.S._Naval_Observatory"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Fort_Collins,_Colorado" TargetMode="External"/><Relationship Id="rId28" Type="http://schemas.openxmlformats.org/officeDocument/2006/relationships/hyperlink" Target="http://en.wikipedia.org/wiki/Atomic_clock" TargetMode="External"/><Relationship Id="rId49" Type="http://schemas.openxmlformats.org/officeDocument/2006/relationships/image" Target="http://bits.wikimedia.org/static-1.22wmf8/skins/common/images/magnify-clip.png" TargetMode="External"/><Relationship Id="rId114" Type="http://schemas.openxmlformats.org/officeDocument/2006/relationships/hyperlink" Target="http://en.wikipedia.org/wiki/Pacific_Ocean" TargetMode="External"/><Relationship Id="rId119" Type="http://schemas.openxmlformats.org/officeDocument/2006/relationships/hyperlink" Target="http://en.wikipedia.org/wiki/Dead_air" TargetMode="External"/><Relationship Id="rId44" Type="http://schemas.openxmlformats.org/officeDocument/2006/relationships/hyperlink" Target="http://en.wikipedia.org/wiki/Crystal_oscillator" TargetMode="External"/><Relationship Id="rId60" Type="http://schemas.openxmlformats.org/officeDocument/2006/relationships/image" Target="http://bits.wikimedia.org/static-1.22wmf8/skins/common/images/magnify-clip.png" TargetMode="External"/><Relationship Id="rId65" Type="http://schemas.openxmlformats.org/officeDocument/2006/relationships/hyperlink" Target="http://en.wikipedia.org/wiki/Subcarrier" TargetMode="External"/><Relationship Id="rId81" Type="http://schemas.openxmlformats.org/officeDocument/2006/relationships/hyperlink" Target="http://en.wikipedia.org/wiki/John_D._Kraus" TargetMode="External"/><Relationship Id="rId86" Type="http://schemas.openxmlformats.org/officeDocument/2006/relationships/hyperlink" Target="http://en.wikipedia.org/wiki/Maryland" TargetMode="External"/><Relationship Id="rId130" Type="http://schemas.openxmlformats.org/officeDocument/2006/relationships/hyperlink" Target="http://en.wikipedia.org/wiki/Bit" TargetMode="External"/><Relationship Id="rId135" Type="http://schemas.openxmlformats.org/officeDocument/2006/relationships/hyperlink" Target="http://en.wikipedia.org/wiki/Daylight_saving_time" TargetMode="External"/><Relationship Id="rId151" Type="http://schemas.openxmlformats.org/officeDocument/2006/relationships/image" Target="media/image9.png"/><Relationship Id="rId156" Type="http://schemas.openxmlformats.org/officeDocument/2006/relationships/hyperlink" Target="http://en.wikipedia.org/wiki/Wavelength" TargetMode="External"/><Relationship Id="rId13" Type="http://schemas.openxmlformats.org/officeDocument/2006/relationships/hyperlink" Target="http://tools.wmflabs.org/geohack/geohack.php?pagename=WWV_(radio_station)&amp;params=40_40_47_N_105_2_33_W_region:US-CO_type:landmark_dim:400" TargetMode="External"/><Relationship Id="rId18" Type="http://schemas.openxmlformats.org/officeDocument/2006/relationships/hyperlink" Target="http://en.wikipedia.org/wiki/United_States" TargetMode="External"/><Relationship Id="rId39" Type="http://schemas.openxmlformats.org/officeDocument/2006/relationships/hyperlink" Target="http://en.wikipedia.org/wiki/United_States" TargetMode="External"/><Relationship Id="rId109" Type="http://schemas.openxmlformats.org/officeDocument/2006/relationships/hyperlink" Target="http://en.wikipedia.org/wiki/Note_(music)" TargetMode="External"/><Relationship Id="rId34" Type="http://schemas.openxmlformats.org/officeDocument/2006/relationships/hyperlink" Target="http://en.wikipedia.org/wiki/Hawaii" TargetMode="External"/><Relationship Id="rId50" Type="http://schemas.openxmlformats.org/officeDocument/2006/relationships/hyperlink" Target="http://en.wikipedia.org/wiki/Minneapolis" TargetMode="External"/><Relationship Id="rId55" Type="http://schemas.openxmlformats.org/officeDocument/2006/relationships/hyperlink" Target="http://en.wikipedia.org/wiki/A440_(Concert_A)" TargetMode="External"/><Relationship Id="rId76" Type="http://schemas.openxmlformats.org/officeDocument/2006/relationships/hyperlink" Target="http://en.wikipedia.org/wiki/United_States_Department_of_Agriculture" TargetMode="External"/><Relationship Id="rId97" Type="http://schemas.openxmlformats.org/officeDocument/2006/relationships/hyperlink" Target="http://en.wikipedia.org/wiki/Coordinated_Universal_Time" TargetMode="External"/><Relationship Id="rId104" Type="http://schemas.openxmlformats.org/officeDocument/2006/relationships/hyperlink" Target="http://upload.wikimedia.org/wikipedia/commons/1/19/500Hz.ogg" TargetMode="External"/><Relationship Id="rId120" Type="http://schemas.openxmlformats.org/officeDocument/2006/relationships/hyperlink" Target="http://en.wikipedia.org/wiki/WWV_(radio_station)" TargetMode="External"/><Relationship Id="rId125" Type="http://schemas.openxmlformats.org/officeDocument/2006/relationships/hyperlink" Target="http://en.wikipedia.org/wiki/WWVB" TargetMode="External"/><Relationship Id="rId141" Type="http://schemas.openxmlformats.org/officeDocument/2006/relationships/image" Target="http://upload.wikimedia.org/wikipedia/commons/thumb/5/55/WMA_button2b.png/17px-WMA_button2b.png" TargetMode="External"/><Relationship Id="rId146" Type="http://schemas.openxmlformats.org/officeDocument/2006/relationships/hyperlink" Target="http://tools.wmflabs.org/geohack/geohack.php?pagename=WWV_(radio_station)&amp;params=40_40_44.8_N_105_02_26.9_W_region:US&amp;title=WWV%E2%80%9415+MHz+antenna" TargetMode="External"/><Relationship Id="rId7" Type="http://schemas.openxmlformats.org/officeDocument/2006/relationships/image" Target="http://upload.wikimedia.org/wikipedia/commons/thumb/9/97/WWV_building.jpg/300px-WWV_building.jpg" TargetMode="External"/><Relationship Id="rId71" Type="http://schemas.openxmlformats.org/officeDocument/2006/relationships/hyperlink" Target="http://en.wikipedia.org/wiki/Don_Elliott_Heald" TargetMode="External"/><Relationship Id="rId92" Type="http://schemas.openxmlformats.org/officeDocument/2006/relationships/hyperlink" Target="http://en.wikipedia.org/wiki/File:WWV_time_signal_-_20090904.ogg" TargetMode="External"/><Relationship Id="rId162" Type="http://schemas.openxmlformats.org/officeDocument/2006/relationships/hyperlink" Target="http://en.wikipedia.org/wiki/Radio_clock" TargetMode="External"/><Relationship Id="rId2" Type="http://schemas.openxmlformats.org/officeDocument/2006/relationships/styles" Target="styles.xml"/><Relationship Id="rId29" Type="http://schemas.openxmlformats.org/officeDocument/2006/relationships/hyperlink" Target="http://en.wikipedia.org/wiki/Boulder,_Colorado" TargetMode="External"/><Relationship Id="rId24" Type="http://schemas.openxmlformats.org/officeDocument/2006/relationships/hyperlink" Target="http://en.wikipedia.org/wiki/Frequency" TargetMode="External"/><Relationship Id="rId40" Type="http://schemas.openxmlformats.org/officeDocument/2006/relationships/hyperlink" Target="http://en.wikipedia.org/wiki/Washington,_D.C." TargetMode="External"/><Relationship Id="rId45" Type="http://schemas.openxmlformats.org/officeDocument/2006/relationships/hyperlink" Target="http://en.wikipedia.org/wiki/File:WWVBeltsville.png" TargetMode="External"/><Relationship Id="rId66" Type="http://schemas.openxmlformats.org/officeDocument/2006/relationships/hyperlink" Target="http://en.wikipedia.org/wiki/Chart_recorder" TargetMode="External"/><Relationship Id="rId87" Type="http://schemas.openxmlformats.org/officeDocument/2006/relationships/hyperlink" Target="http://en.wikipedia.org/wiki/Colorado" TargetMode="External"/><Relationship Id="rId110" Type="http://schemas.openxmlformats.org/officeDocument/2006/relationships/hyperlink" Target="http://en.wikipedia.org/wiki/Middle_C" TargetMode="External"/><Relationship Id="rId115" Type="http://schemas.openxmlformats.org/officeDocument/2006/relationships/hyperlink" Target="http://en.wikipedia.org/wiki/Notice_Advisory_to_NAVSTAR_Users" TargetMode="External"/><Relationship Id="rId131" Type="http://schemas.openxmlformats.org/officeDocument/2006/relationships/hyperlink" Target="http://en.wikipedia.org/wiki/Time_formatting_and_storage_bugs" TargetMode="External"/><Relationship Id="rId136" Type="http://schemas.openxmlformats.org/officeDocument/2006/relationships/hyperlink" Target="http://en.wikipedia.org/wiki/Leap_second" TargetMode="External"/><Relationship Id="rId157" Type="http://schemas.openxmlformats.org/officeDocument/2006/relationships/hyperlink" Target="http://en.wikipedia.org/wiki/Guy-wire" TargetMode="External"/><Relationship Id="rId61" Type="http://schemas.openxmlformats.org/officeDocument/2006/relationships/hyperlink" Target="http://en.wikipedia.org/wiki/QSL_card" TargetMode="External"/><Relationship Id="rId82" Type="http://schemas.openxmlformats.org/officeDocument/2006/relationships/hyperlink" Target="http://en.wikipedia.org/wiki/Ohio_State_University" TargetMode="External"/><Relationship Id="rId152" Type="http://schemas.openxmlformats.org/officeDocument/2006/relationships/image" Target="http://upload.wikimedia.org/wikipedia/commons/thumb/5/54/15_Mhz_antenna_of_WWV.png/220px-15_Mhz_antenna_of_WWV.png" TargetMode="External"/><Relationship Id="rId19" Type="http://schemas.openxmlformats.org/officeDocument/2006/relationships/hyperlink" Target="http://en.wikipedia.org/wiki/National_Institute_of_Standards_and_Technology" TargetMode="External"/><Relationship Id="rId14" Type="http://schemas.openxmlformats.org/officeDocument/2006/relationships/hyperlink" Target="http://en.wikipedia.org/wiki/Geographic_coordinate_system" TargetMode="External"/><Relationship Id="rId30" Type="http://schemas.openxmlformats.org/officeDocument/2006/relationships/hyperlink" Target="http://en.wikipedia.org/wiki/GPS" TargetMode="External"/><Relationship Id="rId35" Type="http://schemas.openxmlformats.org/officeDocument/2006/relationships/hyperlink" Target="http://en.wikipedia.org/wiki/GPS" TargetMode="External"/><Relationship Id="rId56" Type="http://schemas.openxmlformats.org/officeDocument/2006/relationships/hyperlink" Target="http://en.wikipedia.org/wiki/File:QSL_card_sent_to_listener_confirming_reception_of_WWV_from_Maryland_-_194007.jpg" TargetMode="External"/><Relationship Id="rId77" Type="http://schemas.openxmlformats.org/officeDocument/2006/relationships/hyperlink" Target="http://en.wikipedia.org/wiki/United_States_Department_of_Commerce" TargetMode="External"/><Relationship Id="rId100" Type="http://schemas.openxmlformats.org/officeDocument/2006/relationships/hyperlink" Target="http://upload.wikimedia.org/wikipedia/commons/e/e2/1500Hz.ogg" TargetMode="External"/><Relationship Id="rId105" Type="http://schemas.openxmlformats.org/officeDocument/2006/relationships/hyperlink" Target="http://upload.wikimedia.org/wikipedia/commons/f/fd/600Hz.ogg" TargetMode="External"/><Relationship Id="rId126" Type="http://schemas.openxmlformats.org/officeDocument/2006/relationships/hyperlink" Target="http://en.wikipedia.org/wiki/Binary-coded_decimal" TargetMode="External"/><Relationship Id="rId147" Type="http://schemas.openxmlformats.org/officeDocument/2006/relationships/image" Target="http://upload.wikimedia.org/wikipedia/commons/thumb/5/55/WMA_button2b.png/17px-WMA_button2b.png" TargetMode="External"/><Relationship Id="rId8" Type="http://schemas.openxmlformats.org/officeDocument/2006/relationships/hyperlink" Target="http://en.wikipedia.org/wiki/File:WWV_building.jpg" TargetMode="External"/><Relationship Id="rId51" Type="http://schemas.openxmlformats.org/officeDocument/2006/relationships/hyperlink" Target="http://en.wikipedia.org/wiki/Stanford_University" TargetMode="External"/><Relationship Id="rId72" Type="http://schemas.openxmlformats.org/officeDocument/2006/relationships/hyperlink" Target="http://en.wikipedia.org/wiki/John_Doyle_(announcer)" TargetMode="External"/><Relationship Id="rId93" Type="http://schemas.openxmlformats.org/officeDocument/2006/relationships/image" Target="media/image7.png"/><Relationship Id="rId98" Type="http://schemas.openxmlformats.org/officeDocument/2006/relationships/hyperlink" Target="http://en.wikipedia.org/wiki/UTC" TargetMode="External"/><Relationship Id="rId121" Type="http://schemas.openxmlformats.org/officeDocument/2006/relationships/hyperlink" Target="http://en.wikipedia.org/wiki/Time_code" TargetMode="External"/><Relationship Id="rId142" Type="http://schemas.openxmlformats.org/officeDocument/2006/relationships/hyperlink" Target="http://tools.wmflabs.org/geohack/geohack.php?pagename=WWV_(radio_station)&amp;params=40_40_41.9_N_105_02_27.2_W_region:US&amp;title=WWV%E2%80%945+MHz+antenna" TargetMode="External"/><Relationship Id="rId163" Type="http://schemas.openxmlformats.org/officeDocument/2006/relationships/hyperlink" Target="http://en.wikipedia.org/wiki/WWVB" TargetMode="External"/><Relationship Id="rId3" Type="http://schemas.openxmlformats.org/officeDocument/2006/relationships/settings" Target="settings.xml"/><Relationship Id="rId25" Type="http://schemas.openxmlformats.org/officeDocument/2006/relationships/hyperlink" Target="http://en.wikipedia.org/wiki/Time_signal" TargetMode="External"/><Relationship Id="rId46" Type="http://schemas.openxmlformats.org/officeDocument/2006/relationships/image" Target="media/image4.png"/><Relationship Id="rId67" Type="http://schemas.openxmlformats.org/officeDocument/2006/relationships/hyperlink" Target="http://en.wikipedia.org/wiki/WWVB" TargetMode="External"/><Relationship Id="rId116" Type="http://schemas.openxmlformats.org/officeDocument/2006/relationships/hyperlink" Target="http://en.wikipedia.org/wiki/United_States_Coast_Guard" TargetMode="External"/><Relationship Id="rId137" Type="http://schemas.openxmlformats.org/officeDocument/2006/relationships/hyperlink" Target="http://en.wikipedia.org/wiki/DBc" TargetMode="External"/><Relationship Id="rId158" Type="http://schemas.openxmlformats.org/officeDocument/2006/relationships/image" Target="media/image10.png"/><Relationship Id="rId20" Type="http://schemas.openxmlformats.org/officeDocument/2006/relationships/hyperlink" Target="http://en.wikipedia.org/wiki/High_frequency" TargetMode="External"/><Relationship Id="rId41" Type="http://schemas.openxmlformats.org/officeDocument/2006/relationships/hyperlink" Target="http://en.wikipedia.org/wiki/KDKA_(AM)" TargetMode="External"/><Relationship Id="rId62" Type="http://schemas.openxmlformats.org/officeDocument/2006/relationships/hyperlink" Target="http://en.wikipedia.org/wiki/United_States_Naval_Observatory" TargetMode="External"/><Relationship Id="rId83" Type="http://schemas.openxmlformats.org/officeDocument/2006/relationships/hyperlink" Target="http://en.wikipedia.org/wiki/Meteor_scatter" TargetMode="External"/><Relationship Id="rId88" Type="http://schemas.openxmlformats.org/officeDocument/2006/relationships/hyperlink" Target="http://en.wikipedia.org/wiki/Federal_Communications_Commission" TargetMode="External"/><Relationship Id="rId111" Type="http://schemas.openxmlformats.org/officeDocument/2006/relationships/hyperlink" Target="http://en.wikipedia.org/wiki/Chart_recorder" TargetMode="External"/><Relationship Id="rId132" Type="http://schemas.openxmlformats.org/officeDocument/2006/relationships/hyperlink" Target="http://en.wikipedia.org/wiki/Ordinal_date" TargetMode="External"/><Relationship Id="rId153" Type="http://schemas.openxmlformats.org/officeDocument/2006/relationships/hyperlink" Target="http://en.wikipedia.org/wiki/File:15_Mhz_antenna_of_WWV.png" TargetMode="External"/><Relationship Id="rId15" Type="http://schemas.openxmlformats.org/officeDocument/2006/relationships/image" Target="http://upload.wikimedia.org/wikipedia/commons/thumb/5/55/WMA_button2b.png/17px-WMA_button2b.png" TargetMode="External"/><Relationship Id="rId36" Type="http://schemas.openxmlformats.org/officeDocument/2006/relationships/hyperlink" Target="http://en.wikipedia.org/wiki/WWVB" TargetMode="External"/><Relationship Id="rId57" Type="http://schemas.openxmlformats.org/officeDocument/2006/relationships/image" Target="media/image5.jpeg"/><Relationship Id="rId106" Type="http://schemas.openxmlformats.org/officeDocument/2006/relationships/hyperlink" Target="http://upload.wikimedia.org/wikipedia/commons/c/ce/Tone_440Hz.ogg" TargetMode="External"/><Relationship Id="rId127" Type="http://schemas.openxmlformats.org/officeDocument/2006/relationships/hyperlink" Target="http://en.wikipedia.org/wiki/File:WWV-WWVH_time_code_format.svg" TargetMode="External"/><Relationship Id="rId10" Type="http://schemas.openxmlformats.org/officeDocument/2006/relationships/image" Target="http://bits.wikimedia.org/static-1.22wmf8/skins/common/images/magnify-clip.png" TargetMode="External"/><Relationship Id="rId31" Type="http://schemas.openxmlformats.org/officeDocument/2006/relationships/hyperlink" Target="http://en.wikipedia.org/wiki/Time_transfer" TargetMode="External"/><Relationship Id="rId52" Type="http://schemas.openxmlformats.org/officeDocument/2006/relationships/hyperlink" Target="http://en.wikipedia.org/wiki/Massachusetts_Institute_of_Technology" TargetMode="External"/><Relationship Id="rId73" Type="http://schemas.openxmlformats.org/officeDocument/2006/relationships/hyperlink" Target="http://en.wikipedia.org/wiki/KSFO" TargetMode="External"/><Relationship Id="rId78" Type="http://schemas.openxmlformats.org/officeDocument/2006/relationships/hyperlink" Target="http://en.wikipedia.org/wiki/USSR" TargetMode="External"/><Relationship Id="rId94" Type="http://schemas.openxmlformats.org/officeDocument/2006/relationships/image" Target="http://bits.wikimedia.org/static-1.22wmf8/skins/common/images/icons/fileicon-ogg.png" TargetMode="External"/><Relationship Id="rId99" Type="http://schemas.openxmlformats.org/officeDocument/2006/relationships/hyperlink" Target="http://upload.wikimedia.org/wikipedia/commons/1/17/1000Hz.ogg" TargetMode="External"/><Relationship Id="rId101" Type="http://schemas.openxmlformats.org/officeDocument/2006/relationships/hyperlink" Target="http://en.wikipedia.org/wiki/Universal_Time" TargetMode="External"/><Relationship Id="rId122" Type="http://schemas.openxmlformats.org/officeDocument/2006/relationships/hyperlink" Target="http://en.wikipedia.org/wiki/Radio_clock" TargetMode="External"/><Relationship Id="rId143" Type="http://schemas.openxmlformats.org/officeDocument/2006/relationships/image" Target="http://upload.wikimedia.org/wikipedia/commons/thumb/5/55/WMA_button2b.png/17px-WMA_button2b.png" TargetMode="External"/><Relationship Id="rId148" Type="http://schemas.openxmlformats.org/officeDocument/2006/relationships/hyperlink" Target="http://tools.wmflabs.org/geohack/geohack.php?pagename=WWV_(radio_station)&amp;params=40_40_52.8_N_105_02_30.9_W_region:US&amp;title=WWV%E2%80%9420+MHz+antenna" TargetMode="External"/><Relationship Id="rId164" Type="http://schemas.openxmlformats.org/officeDocument/2006/relationships/hyperlink" Target="http://en.wikipedia.org/wiki/WWVH" TargetMode="Externa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en.wikipedia.org/wiki/Megahertz" TargetMode="External"/><Relationship Id="rId47" Type="http://schemas.openxmlformats.org/officeDocument/2006/relationships/image" Target="http://upload.wikimedia.org/wikipedia/commons/thumb/d/dc/WWVBeltsville.png/220px-WWVBeltsville.png" TargetMode="External"/><Relationship Id="rId68" Type="http://schemas.openxmlformats.org/officeDocument/2006/relationships/hyperlink" Target="http://en.wikipedia.org/wiki/Eastern_Time" TargetMode="External"/><Relationship Id="rId89" Type="http://schemas.openxmlformats.org/officeDocument/2006/relationships/hyperlink" Target="http://en.wikipedia.org/wiki/Call_sign" TargetMode="External"/><Relationship Id="rId112" Type="http://schemas.openxmlformats.org/officeDocument/2006/relationships/hyperlink" Target="http://en.wikipedia.org/wiki/National_Weather_Service" TargetMode="External"/><Relationship Id="rId133" Type="http://schemas.openxmlformats.org/officeDocument/2006/relationships/hyperlink" Target="http://en.wikipedia.org/wiki/DUT1" TargetMode="External"/><Relationship Id="rId154" Type="http://schemas.openxmlformats.org/officeDocument/2006/relationships/image" Target="http://bits.wikimedia.org/static-1.22wmf8/skins/common/images/magnify-clip.png" TargetMode="External"/><Relationship Id="rId16" Type="http://schemas.openxmlformats.org/officeDocument/2006/relationships/hyperlink" Target="http://tools.wmflabs.org/geohack/geohack.php?pagename=WWV_(radio_station)&amp;params=40_40_47_N_105_2_33_W_region:US-CO_type:landmark_dim:400" TargetMode="External"/><Relationship Id="rId37" Type="http://schemas.openxmlformats.org/officeDocument/2006/relationships/hyperlink" Target="http://en.wikipedia.org/wiki/Kilohertz" TargetMode="External"/><Relationship Id="rId58" Type="http://schemas.openxmlformats.org/officeDocument/2006/relationships/image" Target="http://upload.wikimedia.org/wikipedia/commons/thumb/3/35/QSL_card_sent_to_listener_confirming_reception_of_WWV_from_Maryland_-_194007.jpg/250px-QSL_card_sent_to_listener_confirming_reception_of_WWV_from_Maryland_-_194007.jpg" TargetMode="External"/><Relationship Id="rId79" Type="http://schemas.openxmlformats.org/officeDocument/2006/relationships/hyperlink" Target="http://en.wikipedia.org/wiki/Satellite" TargetMode="External"/><Relationship Id="rId102" Type="http://schemas.openxmlformats.org/officeDocument/2006/relationships/hyperlink" Target="http://upload.wikimedia.org/wikipedia/commons/5/5e/1200Hz.ogg" TargetMode="External"/><Relationship Id="rId123" Type="http://schemas.openxmlformats.org/officeDocument/2006/relationships/hyperlink" Target="http://en.wikipedia.org/wiki/Subcarrier" TargetMode="External"/><Relationship Id="rId144" Type="http://schemas.openxmlformats.org/officeDocument/2006/relationships/hyperlink" Target="http://tools.wmflabs.org/geohack/geohack.php?pagename=WWV_(radio_station)&amp;params=40_40_47.7_N_105_02_27.4_W_region:US&amp;title=WWV%E2%80%9410+MHz+antenna" TargetMode="External"/><Relationship Id="rId90" Type="http://schemas.openxmlformats.org/officeDocument/2006/relationships/image" Target="media/image6.png"/><Relationship Id="rId165" Type="http://schemas.openxmlformats.org/officeDocument/2006/relationships/fontTable" Target="fontTable.xml"/><Relationship Id="rId27" Type="http://schemas.openxmlformats.org/officeDocument/2006/relationships/hyperlink" Target="http://en.wikipedia.org/wiki/Carrier_wave" TargetMode="External"/><Relationship Id="rId48" Type="http://schemas.openxmlformats.org/officeDocument/2006/relationships/hyperlink" Target="http://en.wikipedia.org/wiki/File:WWVBeltsville.png" TargetMode="External"/><Relationship Id="rId69" Type="http://schemas.openxmlformats.org/officeDocument/2006/relationships/hyperlink" Target="http://en.wikipedia.org/wiki/Mountain_Time" TargetMode="External"/><Relationship Id="rId113" Type="http://schemas.openxmlformats.org/officeDocument/2006/relationships/hyperlink" Target="http://en.wikipedia.org/wiki/Atlantic_Ocean" TargetMode="External"/><Relationship Id="rId134" Type="http://schemas.openxmlformats.org/officeDocument/2006/relationships/hyperlink" Target="http://en.wikipedia.org/wiki/UT1" TargetMode="External"/><Relationship Id="rId80" Type="http://schemas.openxmlformats.org/officeDocument/2006/relationships/hyperlink" Target="http://en.wikipedia.org/wiki/Sputnik_I" TargetMode="External"/><Relationship Id="rId155" Type="http://schemas.openxmlformats.org/officeDocument/2006/relationships/hyperlink" Target="http://en.wikipedia.org/wiki/Antenna_(r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5860</Words>
  <Characters>33408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WWV Radio station</vt:lpstr>
    </vt:vector>
  </TitlesOfParts>
  <Company>DevTec Global</Company>
  <LinksUpToDate>false</LinksUpToDate>
  <CharactersWithSpaces>39190</CharactersWithSpaces>
  <SharedDoc>false</SharedDoc>
  <HLinks>
    <vt:vector size="792" baseType="variant">
      <vt:variant>
        <vt:i4>1966146</vt:i4>
      </vt:variant>
      <vt:variant>
        <vt:i4>450</vt:i4>
      </vt:variant>
      <vt:variant>
        <vt:i4>0</vt:i4>
      </vt:variant>
      <vt:variant>
        <vt:i4>5</vt:i4>
      </vt:variant>
      <vt:variant>
        <vt:lpwstr>http://en.wikipedia.org/wiki/WWVH</vt:lpwstr>
      </vt:variant>
      <vt:variant>
        <vt:lpwstr/>
      </vt:variant>
      <vt:variant>
        <vt:i4>1966146</vt:i4>
      </vt:variant>
      <vt:variant>
        <vt:i4>447</vt:i4>
      </vt:variant>
      <vt:variant>
        <vt:i4>0</vt:i4>
      </vt:variant>
      <vt:variant>
        <vt:i4>5</vt:i4>
      </vt:variant>
      <vt:variant>
        <vt:lpwstr>http://en.wikipedia.org/wiki/WWVB</vt:lpwstr>
      </vt:variant>
      <vt:variant>
        <vt:lpwstr/>
      </vt:variant>
      <vt:variant>
        <vt:i4>65645</vt:i4>
      </vt:variant>
      <vt:variant>
        <vt:i4>444</vt:i4>
      </vt:variant>
      <vt:variant>
        <vt:i4>0</vt:i4>
      </vt:variant>
      <vt:variant>
        <vt:i4>5</vt:i4>
      </vt:variant>
      <vt:variant>
        <vt:lpwstr>http://en.wikipedia.org/wiki/Radio_clock</vt:lpwstr>
      </vt:variant>
      <vt:variant>
        <vt:lpwstr/>
      </vt:variant>
      <vt:variant>
        <vt:i4>7208993</vt:i4>
      </vt:variant>
      <vt:variant>
        <vt:i4>441</vt:i4>
      </vt:variant>
      <vt:variant>
        <vt:i4>0</vt:i4>
      </vt:variant>
      <vt:variant>
        <vt:i4>5</vt:i4>
      </vt:variant>
      <vt:variant>
        <vt:lpwstr>http://en.wikipedia.org/wiki/U.S._Naval_Observatory</vt:lpwstr>
      </vt:variant>
      <vt:variant>
        <vt:lpwstr/>
      </vt:variant>
      <vt:variant>
        <vt:i4>6291484</vt:i4>
      </vt:variant>
      <vt:variant>
        <vt:i4>438</vt:i4>
      </vt:variant>
      <vt:variant>
        <vt:i4>0</vt:i4>
      </vt:variant>
      <vt:variant>
        <vt:i4>5</vt:i4>
      </vt:variant>
      <vt:variant>
        <vt:lpwstr>http://en.wikipedia.org/wiki/QSL_cards</vt:lpwstr>
      </vt:variant>
      <vt:variant>
        <vt:lpwstr/>
      </vt:variant>
      <vt:variant>
        <vt:i4>262148</vt:i4>
      </vt:variant>
      <vt:variant>
        <vt:i4>432</vt:i4>
      </vt:variant>
      <vt:variant>
        <vt:i4>0</vt:i4>
      </vt:variant>
      <vt:variant>
        <vt:i4>5</vt:i4>
      </vt:variant>
      <vt:variant>
        <vt:lpwstr>http://en.wikipedia.org/wiki/Guy-wire</vt:lpwstr>
      </vt:variant>
      <vt:variant>
        <vt:lpwstr/>
      </vt:variant>
      <vt:variant>
        <vt:i4>6815795</vt:i4>
      </vt:variant>
      <vt:variant>
        <vt:i4>429</vt:i4>
      </vt:variant>
      <vt:variant>
        <vt:i4>0</vt:i4>
      </vt:variant>
      <vt:variant>
        <vt:i4>5</vt:i4>
      </vt:variant>
      <vt:variant>
        <vt:lpwstr>http://en.wikipedia.org/wiki/Wavelength</vt:lpwstr>
      </vt:variant>
      <vt:variant>
        <vt:lpwstr/>
      </vt:variant>
      <vt:variant>
        <vt:i4>786550</vt:i4>
      </vt:variant>
      <vt:variant>
        <vt:i4>426</vt:i4>
      </vt:variant>
      <vt:variant>
        <vt:i4>0</vt:i4>
      </vt:variant>
      <vt:variant>
        <vt:i4>5</vt:i4>
      </vt:variant>
      <vt:variant>
        <vt:lpwstr>http://en.wikipedia.org/wiki/Antenna_(radio)</vt:lpwstr>
      </vt:variant>
      <vt:variant>
        <vt:lpwstr/>
      </vt:variant>
      <vt:variant>
        <vt:i4>1048653</vt:i4>
      </vt:variant>
      <vt:variant>
        <vt:i4>420</vt:i4>
      </vt:variant>
      <vt:variant>
        <vt:i4>0</vt:i4>
      </vt:variant>
      <vt:variant>
        <vt:i4>5</vt:i4>
      </vt:variant>
      <vt:variant>
        <vt:lpwstr>http://en.wikipedia.org/wiki/File:15_Mhz_antenna_of_WWV.png</vt:lpwstr>
      </vt:variant>
      <vt:variant>
        <vt:lpwstr/>
      </vt:variant>
      <vt:variant>
        <vt:i4>1048653</vt:i4>
      </vt:variant>
      <vt:variant>
        <vt:i4>414</vt:i4>
      </vt:variant>
      <vt:variant>
        <vt:i4>0</vt:i4>
      </vt:variant>
      <vt:variant>
        <vt:i4>5</vt:i4>
      </vt:variant>
      <vt:variant>
        <vt:lpwstr>http://en.wikipedia.org/wiki/File:15_Mhz_antenna_of_WWV.png</vt:lpwstr>
      </vt:variant>
      <vt:variant>
        <vt:lpwstr/>
      </vt:variant>
      <vt:variant>
        <vt:i4>3407988</vt:i4>
      </vt:variant>
      <vt:variant>
        <vt:i4>411</vt:i4>
      </vt:variant>
      <vt:variant>
        <vt:i4>0</vt:i4>
      </vt:variant>
      <vt:variant>
        <vt:i4>5</vt:i4>
      </vt:variant>
      <vt:variant>
        <vt:lpwstr>http://en.wikipedia.org/wiki/Effective_radiated_power</vt:lpwstr>
      </vt:variant>
      <vt:variant>
        <vt:lpwstr/>
      </vt:variant>
      <vt:variant>
        <vt:i4>851971</vt:i4>
      </vt:variant>
      <vt:variant>
        <vt:i4>408</vt:i4>
      </vt:variant>
      <vt:variant>
        <vt:i4>0</vt:i4>
      </vt:variant>
      <vt:variant>
        <vt:i4>5</vt:i4>
      </vt:variant>
      <vt:variant>
        <vt:lpwstr>http://tools.wmflabs.org/geohack/geohack.php?pagename=WWV_(radio_station)&amp;params=40_40_52.8_N_105_02_30.9_W_region:US&amp;title=WWV%E2%80%9420+MHz+antenna</vt:lpwstr>
      </vt:variant>
      <vt:variant>
        <vt:lpwstr/>
      </vt:variant>
      <vt:variant>
        <vt:i4>524288</vt:i4>
      </vt:variant>
      <vt:variant>
        <vt:i4>402</vt:i4>
      </vt:variant>
      <vt:variant>
        <vt:i4>0</vt:i4>
      </vt:variant>
      <vt:variant>
        <vt:i4>5</vt:i4>
      </vt:variant>
      <vt:variant>
        <vt:lpwstr>http://tools.wmflabs.org/geohack/geohack.php?pagename=WWV_(radio_station)&amp;params=40_40_44.8_N_105_02_26.9_W_region:US&amp;title=WWV%E2%80%9415+MHz+antenna</vt:lpwstr>
      </vt:variant>
      <vt:variant>
        <vt:lpwstr/>
      </vt:variant>
      <vt:variant>
        <vt:i4>851968</vt:i4>
      </vt:variant>
      <vt:variant>
        <vt:i4>396</vt:i4>
      </vt:variant>
      <vt:variant>
        <vt:i4>0</vt:i4>
      </vt:variant>
      <vt:variant>
        <vt:i4>5</vt:i4>
      </vt:variant>
      <vt:variant>
        <vt:lpwstr>http://tools.wmflabs.org/geohack/geohack.php?pagename=WWV_(radio_station)&amp;params=40_40_47.7_N_105_02_27.4_W_region:US&amp;title=WWV%E2%80%9410+MHz+antenna</vt:lpwstr>
      </vt:variant>
      <vt:variant>
        <vt:lpwstr/>
      </vt:variant>
      <vt:variant>
        <vt:i4>3997803</vt:i4>
      </vt:variant>
      <vt:variant>
        <vt:i4>390</vt:i4>
      </vt:variant>
      <vt:variant>
        <vt:i4>0</vt:i4>
      </vt:variant>
      <vt:variant>
        <vt:i4>5</vt:i4>
      </vt:variant>
      <vt:variant>
        <vt:lpwstr>http://tools.wmflabs.org/geohack/geohack.php?pagename=WWV_(radio_station)&amp;params=40_40_41.9_N_105_02_27.2_W_region:US&amp;title=WWV%E2%80%945+MHz+antenna</vt:lpwstr>
      </vt:variant>
      <vt:variant>
        <vt:lpwstr/>
      </vt:variant>
      <vt:variant>
        <vt:i4>1245268</vt:i4>
      </vt:variant>
      <vt:variant>
        <vt:i4>384</vt:i4>
      </vt:variant>
      <vt:variant>
        <vt:i4>0</vt:i4>
      </vt:variant>
      <vt:variant>
        <vt:i4>5</vt:i4>
      </vt:variant>
      <vt:variant>
        <vt:lpwstr>http://tools.wmflabs.org/geohack/geohack.php?pagename=WWV_(radio_station)&amp;params=40_40_55.0_N_105_02_33.6_W_region:US&amp;title=WWV%E2%80%942.5+MHz+antenna</vt:lpwstr>
      </vt:variant>
      <vt:variant>
        <vt:lpwstr/>
      </vt:variant>
      <vt:variant>
        <vt:i4>3080298</vt:i4>
      </vt:variant>
      <vt:variant>
        <vt:i4>378</vt:i4>
      </vt:variant>
      <vt:variant>
        <vt:i4>0</vt:i4>
      </vt:variant>
      <vt:variant>
        <vt:i4>5</vt:i4>
      </vt:variant>
      <vt:variant>
        <vt:lpwstr>http://en.wikipedia.org/wiki/WGS84</vt:lpwstr>
      </vt:variant>
      <vt:variant>
        <vt:lpwstr/>
      </vt:variant>
      <vt:variant>
        <vt:i4>1572951</vt:i4>
      </vt:variant>
      <vt:variant>
        <vt:i4>375</vt:i4>
      </vt:variant>
      <vt:variant>
        <vt:i4>0</vt:i4>
      </vt:variant>
      <vt:variant>
        <vt:i4>5</vt:i4>
      </vt:variant>
      <vt:variant>
        <vt:lpwstr>http://en.wikipedia.org/wiki/DBc</vt:lpwstr>
      </vt:variant>
      <vt:variant>
        <vt:lpwstr/>
      </vt:variant>
      <vt:variant>
        <vt:i4>2293854</vt:i4>
      </vt:variant>
      <vt:variant>
        <vt:i4>372</vt:i4>
      </vt:variant>
      <vt:variant>
        <vt:i4>0</vt:i4>
      </vt:variant>
      <vt:variant>
        <vt:i4>5</vt:i4>
      </vt:variant>
      <vt:variant>
        <vt:lpwstr>http://en.wikipedia.org/wiki/Leap_second</vt:lpwstr>
      </vt:variant>
      <vt:variant>
        <vt:lpwstr/>
      </vt:variant>
      <vt:variant>
        <vt:i4>2752630</vt:i4>
      </vt:variant>
      <vt:variant>
        <vt:i4>369</vt:i4>
      </vt:variant>
      <vt:variant>
        <vt:i4>0</vt:i4>
      </vt:variant>
      <vt:variant>
        <vt:i4>5</vt:i4>
      </vt:variant>
      <vt:variant>
        <vt:lpwstr>http://en.wikipedia.org/wiki/Daylight_saving_time</vt:lpwstr>
      </vt:variant>
      <vt:variant>
        <vt:lpwstr/>
      </vt:variant>
      <vt:variant>
        <vt:i4>5963841</vt:i4>
      </vt:variant>
      <vt:variant>
        <vt:i4>366</vt:i4>
      </vt:variant>
      <vt:variant>
        <vt:i4>0</vt:i4>
      </vt:variant>
      <vt:variant>
        <vt:i4>5</vt:i4>
      </vt:variant>
      <vt:variant>
        <vt:lpwstr>http://en.wikipedia.org/wiki/UT1</vt:lpwstr>
      </vt:variant>
      <vt:variant>
        <vt:lpwstr/>
      </vt:variant>
      <vt:variant>
        <vt:i4>983104</vt:i4>
      </vt:variant>
      <vt:variant>
        <vt:i4>363</vt:i4>
      </vt:variant>
      <vt:variant>
        <vt:i4>0</vt:i4>
      </vt:variant>
      <vt:variant>
        <vt:i4>5</vt:i4>
      </vt:variant>
      <vt:variant>
        <vt:lpwstr>http://en.wikipedia.org/wiki/DUT1</vt:lpwstr>
      </vt:variant>
      <vt:variant>
        <vt:lpwstr/>
      </vt:variant>
      <vt:variant>
        <vt:i4>393329</vt:i4>
      </vt:variant>
      <vt:variant>
        <vt:i4>360</vt:i4>
      </vt:variant>
      <vt:variant>
        <vt:i4>0</vt:i4>
      </vt:variant>
      <vt:variant>
        <vt:i4>5</vt:i4>
      </vt:variant>
      <vt:variant>
        <vt:lpwstr>http://en.wikipedia.org/wiki/Ordinal_date</vt:lpwstr>
      </vt:variant>
      <vt:variant>
        <vt:lpwstr/>
      </vt:variant>
      <vt:variant>
        <vt:i4>3473460</vt:i4>
      </vt:variant>
      <vt:variant>
        <vt:i4>357</vt:i4>
      </vt:variant>
      <vt:variant>
        <vt:i4>0</vt:i4>
      </vt:variant>
      <vt:variant>
        <vt:i4>5</vt:i4>
      </vt:variant>
      <vt:variant>
        <vt:lpwstr>http://en.wikipedia.org/wiki/Time_formatting_and_storage_bugs</vt:lpwstr>
      </vt:variant>
      <vt:variant>
        <vt:lpwstr>Two-digit_year_representations</vt:lpwstr>
      </vt:variant>
      <vt:variant>
        <vt:i4>589916</vt:i4>
      </vt:variant>
      <vt:variant>
        <vt:i4>354</vt:i4>
      </vt:variant>
      <vt:variant>
        <vt:i4>0</vt:i4>
      </vt:variant>
      <vt:variant>
        <vt:i4>5</vt:i4>
      </vt:variant>
      <vt:variant>
        <vt:lpwstr>http://en.wikipedia.org/wiki/Bit</vt:lpwstr>
      </vt:variant>
      <vt:variant>
        <vt:lpwstr/>
      </vt:variant>
      <vt:variant>
        <vt:i4>720951</vt:i4>
      </vt:variant>
      <vt:variant>
        <vt:i4>348</vt:i4>
      </vt:variant>
      <vt:variant>
        <vt:i4>0</vt:i4>
      </vt:variant>
      <vt:variant>
        <vt:i4>5</vt:i4>
      </vt:variant>
      <vt:variant>
        <vt:lpwstr>http://en.wikipedia.org/wiki/File:WWV-WWVH_time_code_format.svg</vt:lpwstr>
      </vt:variant>
      <vt:variant>
        <vt:lpwstr/>
      </vt:variant>
      <vt:variant>
        <vt:i4>7602253</vt:i4>
      </vt:variant>
      <vt:variant>
        <vt:i4>345</vt:i4>
      </vt:variant>
      <vt:variant>
        <vt:i4>0</vt:i4>
      </vt:variant>
      <vt:variant>
        <vt:i4>5</vt:i4>
      </vt:variant>
      <vt:variant>
        <vt:lpwstr>http://en.wikipedia.org/wiki/Binary-coded_decimal</vt:lpwstr>
      </vt:variant>
      <vt:variant>
        <vt:lpwstr/>
      </vt:variant>
      <vt:variant>
        <vt:i4>1966146</vt:i4>
      </vt:variant>
      <vt:variant>
        <vt:i4>342</vt:i4>
      </vt:variant>
      <vt:variant>
        <vt:i4>0</vt:i4>
      </vt:variant>
      <vt:variant>
        <vt:i4>5</vt:i4>
      </vt:variant>
      <vt:variant>
        <vt:lpwstr>http://en.wikipedia.org/wiki/WWVB</vt:lpwstr>
      </vt:variant>
      <vt:variant>
        <vt:lpwstr/>
      </vt:variant>
      <vt:variant>
        <vt:i4>4587582</vt:i4>
      </vt:variant>
      <vt:variant>
        <vt:i4>339</vt:i4>
      </vt:variant>
      <vt:variant>
        <vt:i4>0</vt:i4>
      </vt:variant>
      <vt:variant>
        <vt:i4>5</vt:i4>
      </vt:variant>
      <vt:variant>
        <vt:lpwstr>http://en.wikipedia.org/wiki/IRIG_timecode</vt:lpwstr>
      </vt:variant>
      <vt:variant>
        <vt:lpwstr/>
      </vt:variant>
      <vt:variant>
        <vt:i4>7864376</vt:i4>
      </vt:variant>
      <vt:variant>
        <vt:i4>336</vt:i4>
      </vt:variant>
      <vt:variant>
        <vt:i4>0</vt:i4>
      </vt:variant>
      <vt:variant>
        <vt:i4>5</vt:i4>
      </vt:variant>
      <vt:variant>
        <vt:lpwstr>http://en.wikipedia.org/wiki/Subcarrier</vt:lpwstr>
      </vt:variant>
      <vt:variant>
        <vt:lpwstr/>
      </vt:variant>
      <vt:variant>
        <vt:i4>65645</vt:i4>
      </vt:variant>
      <vt:variant>
        <vt:i4>333</vt:i4>
      </vt:variant>
      <vt:variant>
        <vt:i4>0</vt:i4>
      </vt:variant>
      <vt:variant>
        <vt:i4>5</vt:i4>
      </vt:variant>
      <vt:variant>
        <vt:lpwstr>http://en.wikipedia.org/wiki/Radio_clock</vt:lpwstr>
      </vt:variant>
      <vt:variant>
        <vt:lpwstr/>
      </vt:variant>
      <vt:variant>
        <vt:i4>5439550</vt:i4>
      </vt:variant>
      <vt:variant>
        <vt:i4>330</vt:i4>
      </vt:variant>
      <vt:variant>
        <vt:i4>0</vt:i4>
      </vt:variant>
      <vt:variant>
        <vt:i4>5</vt:i4>
      </vt:variant>
      <vt:variant>
        <vt:lpwstr>http://en.wikipedia.org/wiki/Time_code</vt:lpwstr>
      </vt:variant>
      <vt:variant>
        <vt:lpwstr/>
      </vt:variant>
      <vt:variant>
        <vt:i4>589903</vt:i4>
      </vt:variant>
      <vt:variant>
        <vt:i4>327</vt:i4>
      </vt:variant>
      <vt:variant>
        <vt:i4>0</vt:i4>
      </vt:variant>
      <vt:variant>
        <vt:i4>5</vt:i4>
      </vt:variant>
      <vt:variant>
        <vt:lpwstr>http://en.wikipedia.org/wiki/WWV_(radio_station)</vt:lpwstr>
      </vt:variant>
      <vt:variant>
        <vt:lpwstr>cite_note-WWVInfo-13#cite_note-WWVInfo-13</vt:lpwstr>
      </vt:variant>
      <vt:variant>
        <vt:i4>2883669</vt:i4>
      </vt:variant>
      <vt:variant>
        <vt:i4>324</vt:i4>
      </vt:variant>
      <vt:variant>
        <vt:i4>0</vt:i4>
      </vt:variant>
      <vt:variant>
        <vt:i4>5</vt:i4>
      </vt:variant>
      <vt:variant>
        <vt:lpwstr>http://en.wikipedia.org/wiki/Dead_air</vt:lpwstr>
      </vt:variant>
      <vt:variant>
        <vt:lpwstr/>
      </vt:variant>
      <vt:variant>
        <vt:i4>4849687</vt:i4>
      </vt:variant>
      <vt:variant>
        <vt:i4>321</vt:i4>
      </vt:variant>
      <vt:variant>
        <vt:i4>0</vt:i4>
      </vt:variant>
      <vt:variant>
        <vt:i4>5</vt:i4>
      </vt:variant>
      <vt:variant>
        <vt:lpwstr>http://tf.nist.gov/stations/wwv-wheel.htm</vt:lpwstr>
      </vt:variant>
      <vt:variant>
        <vt:lpwstr/>
      </vt:variant>
      <vt:variant>
        <vt:i4>2031683</vt:i4>
      </vt:variant>
      <vt:variant>
        <vt:i4>318</vt:i4>
      </vt:variant>
      <vt:variant>
        <vt:i4>0</vt:i4>
      </vt:variant>
      <vt:variant>
        <vt:i4>5</vt:i4>
      </vt:variant>
      <vt:variant>
        <vt:lpwstr>http://en.wikipedia.org/wiki/National_Oceanic_and_Atmospheric_Administration</vt:lpwstr>
      </vt:variant>
      <vt:variant>
        <vt:lpwstr/>
      </vt:variant>
      <vt:variant>
        <vt:i4>6160423</vt:i4>
      </vt:variant>
      <vt:variant>
        <vt:i4>315</vt:i4>
      </vt:variant>
      <vt:variant>
        <vt:i4>0</vt:i4>
      </vt:variant>
      <vt:variant>
        <vt:i4>5</vt:i4>
      </vt:variant>
      <vt:variant>
        <vt:lpwstr>http://en.wikipedia.org/wiki/United_States_Coast_Guard</vt:lpwstr>
      </vt:variant>
      <vt:variant>
        <vt:lpwstr/>
      </vt:variant>
      <vt:variant>
        <vt:i4>2359422</vt:i4>
      </vt:variant>
      <vt:variant>
        <vt:i4>312</vt:i4>
      </vt:variant>
      <vt:variant>
        <vt:i4>0</vt:i4>
      </vt:variant>
      <vt:variant>
        <vt:i4>5</vt:i4>
      </vt:variant>
      <vt:variant>
        <vt:lpwstr>http://en.wikipedia.org/wiki/Notice_Advisory_to_NAVSTAR_Users</vt:lpwstr>
      </vt:variant>
      <vt:variant>
        <vt:lpwstr/>
      </vt:variant>
      <vt:variant>
        <vt:i4>7143433</vt:i4>
      </vt:variant>
      <vt:variant>
        <vt:i4>309</vt:i4>
      </vt:variant>
      <vt:variant>
        <vt:i4>0</vt:i4>
      </vt:variant>
      <vt:variant>
        <vt:i4>5</vt:i4>
      </vt:variant>
      <vt:variant>
        <vt:lpwstr>http://en.wikipedia.org/wiki/Pacific_Ocean</vt:lpwstr>
      </vt:variant>
      <vt:variant>
        <vt:lpwstr/>
      </vt:variant>
      <vt:variant>
        <vt:i4>4718653</vt:i4>
      </vt:variant>
      <vt:variant>
        <vt:i4>306</vt:i4>
      </vt:variant>
      <vt:variant>
        <vt:i4>0</vt:i4>
      </vt:variant>
      <vt:variant>
        <vt:i4>5</vt:i4>
      </vt:variant>
      <vt:variant>
        <vt:lpwstr>http://en.wikipedia.org/wiki/Atlantic_Ocean</vt:lpwstr>
      </vt:variant>
      <vt:variant>
        <vt:lpwstr/>
      </vt:variant>
      <vt:variant>
        <vt:i4>983131</vt:i4>
      </vt:variant>
      <vt:variant>
        <vt:i4>303</vt:i4>
      </vt:variant>
      <vt:variant>
        <vt:i4>0</vt:i4>
      </vt:variant>
      <vt:variant>
        <vt:i4>5</vt:i4>
      </vt:variant>
      <vt:variant>
        <vt:lpwstr>http://en.wikipedia.org/wiki/National_Weather_Service</vt:lpwstr>
      </vt:variant>
      <vt:variant>
        <vt:lpwstr/>
      </vt:variant>
      <vt:variant>
        <vt:i4>7274526</vt:i4>
      </vt:variant>
      <vt:variant>
        <vt:i4>300</vt:i4>
      </vt:variant>
      <vt:variant>
        <vt:i4>0</vt:i4>
      </vt:variant>
      <vt:variant>
        <vt:i4>5</vt:i4>
      </vt:variant>
      <vt:variant>
        <vt:lpwstr>http://en.wikipedia.org/wiki/Chart_recorder</vt:lpwstr>
      </vt:variant>
      <vt:variant>
        <vt:lpwstr/>
      </vt:variant>
      <vt:variant>
        <vt:i4>2424925</vt:i4>
      </vt:variant>
      <vt:variant>
        <vt:i4>297</vt:i4>
      </vt:variant>
      <vt:variant>
        <vt:i4>0</vt:i4>
      </vt:variant>
      <vt:variant>
        <vt:i4>5</vt:i4>
      </vt:variant>
      <vt:variant>
        <vt:lpwstr>http://en.wikipedia.org/wiki/Middle_C</vt:lpwstr>
      </vt:variant>
      <vt:variant>
        <vt:lpwstr/>
      </vt:variant>
      <vt:variant>
        <vt:i4>2555915</vt:i4>
      </vt:variant>
      <vt:variant>
        <vt:i4>294</vt:i4>
      </vt:variant>
      <vt:variant>
        <vt:i4>0</vt:i4>
      </vt:variant>
      <vt:variant>
        <vt:i4>5</vt:i4>
      </vt:variant>
      <vt:variant>
        <vt:lpwstr>http://en.wikipedia.org/wiki/Note_(music)</vt:lpwstr>
      </vt:variant>
      <vt:variant>
        <vt:lpwstr/>
      </vt:variant>
      <vt:variant>
        <vt:i4>6815800</vt:i4>
      </vt:variant>
      <vt:variant>
        <vt:i4>291</vt:i4>
      </vt:variant>
      <vt:variant>
        <vt:i4>0</vt:i4>
      </vt:variant>
      <vt:variant>
        <vt:i4>5</vt:i4>
      </vt:variant>
      <vt:variant>
        <vt:lpwstr>http://en.wikipedia.org/wiki/A440_(Concert_A)</vt:lpwstr>
      </vt:variant>
      <vt:variant>
        <vt:lpwstr/>
      </vt:variant>
      <vt:variant>
        <vt:i4>7208989</vt:i4>
      </vt:variant>
      <vt:variant>
        <vt:i4>288</vt:i4>
      </vt:variant>
      <vt:variant>
        <vt:i4>0</vt:i4>
      </vt:variant>
      <vt:variant>
        <vt:i4>5</vt:i4>
      </vt:variant>
      <vt:variant>
        <vt:lpwstr>http://en.wikipedia.org/wiki/Pitch_(music)</vt:lpwstr>
      </vt:variant>
      <vt:variant>
        <vt:lpwstr/>
      </vt:variant>
      <vt:variant>
        <vt:i4>7864385</vt:i4>
      </vt:variant>
      <vt:variant>
        <vt:i4>285</vt:i4>
      </vt:variant>
      <vt:variant>
        <vt:i4>0</vt:i4>
      </vt:variant>
      <vt:variant>
        <vt:i4>5</vt:i4>
      </vt:variant>
      <vt:variant>
        <vt:lpwstr>http://upload.wikimedia.org/wikipedia/commons/c/ce/Tone_440Hz.ogg</vt:lpwstr>
      </vt:variant>
      <vt:variant>
        <vt:lpwstr/>
      </vt:variant>
      <vt:variant>
        <vt:i4>6094923</vt:i4>
      </vt:variant>
      <vt:variant>
        <vt:i4>282</vt:i4>
      </vt:variant>
      <vt:variant>
        <vt:i4>0</vt:i4>
      </vt:variant>
      <vt:variant>
        <vt:i4>5</vt:i4>
      </vt:variant>
      <vt:variant>
        <vt:lpwstr>http://upload.wikimedia.org/wikipedia/commons/f/fd/600Hz.ogg</vt:lpwstr>
      </vt:variant>
      <vt:variant>
        <vt:lpwstr/>
      </vt:variant>
      <vt:variant>
        <vt:i4>196683</vt:i4>
      </vt:variant>
      <vt:variant>
        <vt:i4>279</vt:i4>
      </vt:variant>
      <vt:variant>
        <vt:i4>0</vt:i4>
      </vt:variant>
      <vt:variant>
        <vt:i4>5</vt:i4>
      </vt:variant>
      <vt:variant>
        <vt:lpwstr>http://upload.wikimedia.org/wikipedia/commons/1/19/500Hz.ogg</vt:lpwstr>
      </vt:variant>
      <vt:variant>
        <vt:lpwstr/>
      </vt:variant>
      <vt:variant>
        <vt:i4>1900631</vt:i4>
      </vt:variant>
      <vt:variant>
        <vt:i4>276</vt:i4>
      </vt:variant>
      <vt:variant>
        <vt:i4>0</vt:i4>
      </vt:variant>
      <vt:variant>
        <vt:i4>5</vt:i4>
      </vt:variant>
      <vt:variant>
        <vt:lpwstr>http://en.wikipedia.org/wiki/DBFS</vt:lpwstr>
      </vt:variant>
      <vt:variant>
        <vt:lpwstr/>
      </vt:variant>
      <vt:variant>
        <vt:i4>524365</vt:i4>
      </vt:variant>
      <vt:variant>
        <vt:i4>273</vt:i4>
      </vt:variant>
      <vt:variant>
        <vt:i4>0</vt:i4>
      </vt:variant>
      <vt:variant>
        <vt:i4>5</vt:i4>
      </vt:variant>
      <vt:variant>
        <vt:lpwstr>http://upload.wikimedia.org/wikipedia/commons/5/5e/1200Hz.ogg</vt:lpwstr>
      </vt:variant>
      <vt:variant>
        <vt:lpwstr/>
      </vt:variant>
      <vt:variant>
        <vt:i4>6291464</vt:i4>
      </vt:variant>
      <vt:variant>
        <vt:i4>270</vt:i4>
      </vt:variant>
      <vt:variant>
        <vt:i4>0</vt:i4>
      </vt:variant>
      <vt:variant>
        <vt:i4>5</vt:i4>
      </vt:variant>
      <vt:variant>
        <vt:lpwstr>http://en.wikipedia.org/wiki/Universal_Time</vt:lpwstr>
      </vt:variant>
      <vt:variant>
        <vt:lpwstr/>
      </vt:variant>
      <vt:variant>
        <vt:i4>6225994</vt:i4>
      </vt:variant>
      <vt:variant>
        <vt:i4>267</vt:i4>
      </vt:variant>
      <vt:variant>
        <vt:i4>0</vt:i4>
      </vt:variant>
      <vt:variant>
        <vt:i4>5</vt:i4>
      </vt:variant>
      <vt:variant>
        <vt:lpwstr>http://upload.wikimedia.org/wikipedia/commons/e/e2/1500Hz.ogg</vt:lpwstr>
      </vt:variant>
      <vt:variant>
        <vt:lpwstr/>
      </vt:variant>
      <vt:variant>
        <vt:i4>5898319</vt:i4>
      </vt:variant>
      <vt:variant>
        <vt:i4>264</vt:i4>
      </vt:variant>
      <vt:variant>
        <vt:i4>0</vt:i4>
      </vt:variant>
      <vt:variant>
        <vt:i4>5</vt:i4>
      </vt:variant>
      <vt:variant>
        <vt:lpwstr>http://upload.wikimedia.org/wikipedia/commons/1/17/1000Hz.ogg</vt:lpwstr>
      </vt:variant>
      <vt:variant>
        <vt:lpwstr/>
      </vt:variant>
      <vt:variant>
        <vt:i4>589889</vt:i4>
      </vt:variant>
      <vt:variant>
        <vt:i4>261</vt:i4>
      </vt:variant>
      <vt:variant>
        <vt:i4>0</vt:i4>
      </vt:variant>
      <vt:variant>
        <vt:i4>5</vt:i4>
      </vt:variant>
      <vt:variant>
        <vt:lpwstr>http://en.wikipedia.org/wiki/UTC</vt:lpwstr>
      </vt:variant>
      <vt:variant>
        <vt:lpwstr/>
      </vt:variant>
      <vt:variant>
        <vt:i4>7733287</vt:i4>
      </vt:variant>
      <vt:variant>
        <vt:i4>258</vt:i4>
      </vt:variant>
      <vt:variant>
        <vt:i4>0</vt:i4>
      </vt:variant>
      <vt:variant>
        <vt:i4>5</vt:i4>
      </vt:variant>
      <vt:variant>
        <vt:lpwstr>http://en.wikipedia.org/wiki/Coordinated_Universal_Time</vt:lpwstr>
      </vt:variant>
      <vt:variant>
        <vt:lpwstr/>
      </vt:variant>
      <vt:variant>
        <vt:i4>589929</vt:i4>
      </vt:variant>
      <vt:variant>
        <vt:i4>255</vt:i4>
      </vt:variant>
      <vt:variant>
        <vt:i4>0</vt:i4>
      </vt:variant>
      <vt:variant>
        <vt:i4>5</vt:i4>
      </vt:variant>
      <vt:variant>
        <vt:lpwstr>http://en.wikipedia.org/wiki/Amplitude_modulation</vt:lpwstr>
      </vt:variant>
      <vt:variant>
        <vt:lpwstr/>
      </vt:variant>
      <vt:variant>
        <vt:i4>1703989</vt:i4>
      </vt:variant>
      <vt:variant>
        <vt:i4>252</vt:i4>
      </vt:variant>
      <vt:variant>
        <vt:i4>0</vt:i4>
      </vt:variant>
      <vt:variant>
        <vt:i4>5</vt:i4>
      </vt:variant>
      <vt:variant>
        <vt:lpwstr>http://en.wikipedia.org/wiki/Wikipedia:Media_help</vt:lpwstr>
      </vt:variant>
      <vt:variant>
        <vt:lpwstr/>
      </vt:variant>
      <vt:variant>
        <vt:i4>3276896</vt:i4>
      </vt:variant>
      <vt:variant>
        <vt:i4>249</vt:i4>
      </vt:variant>
      <vt:variant>
        <vt:i4>0</vt:i4>
      </vt:variant>
      <vt:variant>
        <vt:i4>5</vt:i4>
      </vt:variant>
      <vt:variant>
        <vt:lpwstr>http://upload.wikimedia.org/wikipedia/commons/5/55/WWV_time_signal_-_20090904.ogg</vt:lpwstr>
      </vt:variant>
      <vt:variant>
        <vt:lpwstr/>
      </vt:variant>
      <vt:variant>
        <vt:i4>7471219</vt:i4>
      </vt:variant>
      <vt:variant>
        <vt:i4>243</vt:i4>
      </vt:variant>
      <vt:variant>
        <vt:i4>0</vt:i4>
      </vt:variant>
      <vt:variant>
        <vt:i4>5</vt:i4>
      </vt:variant>
      <vt:variant>
        <vt:lpwstr>http://en.wikipedia.org/wiki/File:WWV_time_signal_-_20090904.ogg</vt:lpwstr>
      </vt:variant>
      <vt:variant>
        <vt:lpwstr/>
      </vt:variant>
      <vt:variant>
        <vt:i4>4718636</vt:i4>
      </vt:variant>
      <vt:variant>
        <vt:i4>237</vt:i4>
      </vt:variant>
      <vt:variant>
        <vt:i4>0</vt:i4>
      </vt:variant>
      <vt:variant>
        <vt:i4>5</vt:i4>
      </vt:variant>
      <vt:variant>
        <vt:lpwstr>http://en.wikipedia.org/wiki/Call_sign</vt:lpwstr>
      </vt:variant>
      <vt:variant>
        <vt:lpwstr/>
      </vt:variant>
      <vt:variant>
        <vt:i4>6160407</vt:i4>
      </vt:variant>
      <vt:variant>
        <vt:i4>234</vt:i4>
      </vt:variant>
      <vt:variant>
        <vt:i4>0</vt:i4>
      </vt:variant>
      <vt:variant>
        <vt:i4>5</vt:i4>
      </vt:variant>
      <vt:variant>
        <vt:lpwstr>http://en.wikipedia.org/wiki/Federal_Communications_Commission</vt:lpwstr>
      </vt:variant>
      <vt:variant>
        <vt:lpwstr/>
      </vt:variant>
      <vt:variant>
        <vt:i4>393300</vt:i4>
      </vt:variant>
      <vt:variant>
        <vt:i4>231</vt:i4>
      </vt:variant>
      <vt:variant>
        <vt:i4>0</vt:i4>
      </vt:variant>
      <vt:variant>
        <vt:i4>5</vt:i4>
      </vt:variant>
      <vt:variant>
        <vt:lpwstr>http://en.wikipedia.org/wiki/Colorado</vt:lpwstr>
      </vt:variant>
      <vt:variant>
        <vt:lpwstr/>
      </vt:variant>
      <vt:variant>
        <vt:i4>131148</vt:i4>
      </vt:variant>
      <vt:variant>
        <vt:i4>228</vt:i4>
      </vt:variant>
      <vt:variant>
        <vt:i4>0</vt:i4>
      </vt:variant>
      <vt:variant>
        <vt:i4>5</vt:i4>
      </vt:variant>
      <vt:variant>
        <vt:lpwstr>http://en.wikipedia.org/wiki/Maryland</vt:lpwstr>
      </vt:variant>
      <vt:variant>
        <vt:lpwstr/>
      </vt:variant>
      <vt:variant>
        <vt:i4>2162778</vt:i4>
      </vt:variant>
      <vt:variant>
        <vt:i4>225</vt:i4>
      </vt:variant>
      <vt:variant>
        <vt:i4>0</vt:i4>
      </vt:variant>
      <vt:variant>
        <vt:i4>5</vt:i4>
      </vt:variant>
      <vt:variant>
        <vt:lpwstr>http://en.wikipedia.org/wiki/North_American_call_sign</vt:lpwstr>
      </vt:variant>
      <vt:variant>
        <vt:lpwstr/>
      </vt:variant>
      <vt:variant>
        <vt:i4>7602198</vt:i4>
      </vt:variant>
      <vt:variant>
        <vt:i4>222</vt:i4>
      </vt:variant>
      <vt:variant>
        <vt:i4>0</vt:i4>
      </vt:variant>
      <vt:variant>
        <vt:i4>5</vt:i4>
      </vt:variant>
      <vt:variant>
        <vt:lpwstr>http://en.wikipedia.org/wiki/Mississippi_River</vt:lpwstr>
      </vt:variant>
      <vt:variant>
        <vt:lpwstr/>
      </vt:variant>
      <vt:variant>
        <vt:i4>4456481</vt:i4>
      </vt:variant>
      <vt:variant>
        <vt:i4>219</vt:i4>
      </vt:variant>
      <vt:variant>
        <vt:i4>0</vt:i4>
      </vt:variant>
      <vt:variant>
        <vt:i4>5</vt:i4>
      </vt:variant>
      <vt:variant>
        <vt:lpwstr>http://en.wikipedia.org/wiki/Meteor_scatter</vt:lpwstr>
      </vt:variant>
      <vt:variant>
        <vt:lpwstr/>
      </vt:variant>
      <vt:variant>
        <vt:i4>6488123</vt:i4>
      </vt:variant>
      <vt:variant>
        <vt:i4>216</vt:i4>
      </vt:variant>
      <vt:variant>
        <vt:i4>0</vt:i4>
      </vt:variant>
      <vt:variant>
        <vt:i4>5</vt:i4>
      </vt:variant>
      <vt:variant>
        <vt:lpwstr>http://en.wikipedia.org/wiki/Ohio_State_University</vt:lpwstr>
      </vt:variant>
      <vt:variant>
        <vt:lpwstr/>
      </vt:variant>
      <vt:variant>
        <vt:i4>1376264</vt:i4>
      </vt:variant>
      <vt:variant>
        <vt:i4>213</vt:i4>
      </vt:variant>
      <vt:variant>
        <vt:i4>0</vt:i4>
      </vt:variant>
      <vt:variant>
        <vt:i4>5</vt:i4>
      </vt:variant>
      <vt:variant>
        <vt:lpwstr>http://en.wikipedia.org/wiki/John_D._Kraus</vt:lpwstr>
      </vt:variant>
      <vt:variant>
        <vt:lpwstr/>
      </vt:variant>
      <vt:variant>
        <vt:i4>7667719</vt:i4>
      </vt:variant>
      <vt:variant>
        <vt:i4>210</vt:i4>
      </vt:variant>
      <vt:variant>
        <vt:i4>0</vt:i4>
      </vt:variant>
      <vt:variant>
        <vt:i4>5</vt:i4>
      </vt:variant>
      <vt:variant>
        <vt:lpwstr>http://en.wikipedia.org/wiki/Sputnik_I</vt:lpwstr>
      </vt:variant>
      <vt:variant>
        <vt:lpwstr/>
      </vt:variant>
      <vt:variant>
        <vt:i4>7864361</vt:i4>
      </vt:variant>
      <vt:variant>
        <vt:i4>207</vt:i4>
      </vt:variant>
      <vt:variant>
        <vt:i4>0</vt:i4>
      </vt:variant>
      <vt:variant>
        <vt:i4>5</vt:i4>
      </vt:variant>
      <vt:variant>
        <vt:lpwstr>http://en.wikipedia.org/wiki/Satellite</vt:lpwstr>
      </vt:variant>
      <vt:variant>
        <vt:lpwstr/>
      </vt:variant>
      <vt:variant>
        <vt:i4>1638470</vt:i4>
      </vt:variant>
      <vt:variant>
        <vt:i4>204</vt:i4>
      </vt:variant>
      <vt:variant>
        <vt:i4>0</vt:i4>
      </vt:variant>
      <vt:variant>
        <vt:i4>5</vt:i4>
      </vt:variant>
      <vt:variant>
        <vt:lpwstr>http://en.wikipedia.org/wiki/USSR</vt:lpwstr>
      </vt:variant>
      <vt:variant>
        <vt:lpwstr/>
      </vt:variant>
      <vt:variant>
        <vt:i4>1966146</vt:i4>
      </vt:variant>
      <vt:variant>
        <vt:i4>201</vt:i4>
      </vt:variant>
      <vt:variant>
        <vt:i4>0</vt:i4>
      </vt:variant>
      <vt:variant>
        <vt:i4>5</vt:i4>
      </vt:variant>
      <vt:variant>
        <vt:lpwstr>http://en.wikipedia.org/wiki/United_States_Department_of_Commerce</vt:lpwstr>
      </vt:variant>
      <vt:variant>
        <vt:lpwstr/>
      </vt:variant>
      <vt:variant>
        <vt:i4>1704015</vt:i4>
      </vt:variant>
      <vt:variant>
        <vt:i4>198</vt:i4>
      </vt:variant>
      <vt:variant>
        <vt:i4>0</vt:i4>
      </vt:variant>
      <vt:variant>
        <vt:i4>5</vt:i4>
      </vt:variant>
      <vt:variant>
        <vt:lpwstr>http://en.wikipedia.org/wiki/United_States_Department_of_Agriculture</vt:lpwstr>
      </vt:variant>
      <vt:variant>
        <vt:lpwstr/>
      </vt:variant>
      <vt:variant>
        <vt:i4>2752514</vt:i4>
      </vt:variant>
      <vt:variant>
        <vt:i4>195</vt:i4>
      </vt:variant>
      <vt:variant>
        <vt:i4>0</vt:i4>
      </vt:variant>
      <vt:variant>
        <vt:i4>5</vt:i4>
      </vt:variant>
      <vt:variant>
        <vt:lpwstr>http://en.wikipedia.org/wiki/Gaithersburg,_Maryland</vt:lpwstr>
      </vt:variant>
      <vt:variant>
        <vt:lpwstr/>
      </vt:variant>
      <vt:variant>
        <vt:i4>5177446</vt:i4>
      </vt:variant>
      <vt:variant>
        <vt:i4>192</vt:i4>
      </vt:variant>
      <vt:variant>
        <vt:i4>0</vt:i4>
      </vt:variant>
      <vt:variant>
        <vt:i4>5</vt:i4>
      </vt:variant>
      <vt:variant>
        <vt:lpwstr>http://en.wikipedia.org/wiki/Boulder,_Colorado</vt:lpwstr>
      </vt:variant>
      <vt:variant>
        <vt:lpwstr/>
      </vt:variant>
      <vt:variant>
        <vt:i4>1179718</vt:i4>
      </vt:variant>
      <vt:variant>
        <vt:i4>189</vt:i4>
      </vt:variant>
      <vt:variant>
        <vt:i4>0</vt:i4>
      </vt:variant>
      <vt:variant>
        <vt:i4>5</vt:i4>
      </vt:variant>
      <vt:variant>
        <vt:lpwstr>http://en.wikipedia.org/wiki/KSFO</vt:lpwstr>
      </vt:variant>
      <vt:variant>
        <vt:lpwstr/>
      </vt:variant>
      <vt:variant>
        <vt:i4>7667822</vt:i4>
      </vt:variant>
      <vt:variant>
        <vt:i4>186</vt:i4>
      </vt:variant>
      <vt:variant>
        <vt:i4>0</vt:i4>
      </vt:variant>
      <vt:variant>
        <vt:i4>5</vt:i4>
      </vt:variant>
      <vt:variant>
        <vt:lpwstr>http://en.wikipedia.org/wiki/John_Doyle_(announcer)</vt:lpwstr>
      </vt:variant>
      <vt:variant>
        <vt:lpwstr/>
      </vt:variant>
      <vt:variant>
        <vt:i4>6946850</vt:i4>
      </vt:variant>
      <vt:variant>
        <vt:i4>183</vt:i4>
      </vt:variant>
      <vt:variant>
        <vt:i4>0</vt:i4>
      </vt:variant>
      <vt:variant>
        <vt:i4>5</vt:i4>
      </vt:variant>
      <vt:variant>
        <vt:lpwstr>http://en.wikipedia.org/wiki/Don_Elliott_Heald</vt:lpwstr>
      </vt:variant>
      <vt:variant>
        <vt:lpwstr/>
      </vt:variant>
      <vt:variant>
        <vt:i4>7733287</vt:i4>
      </vt:variant>
      <vt:variant>
        <vt:i4>180</vt:i4>
      </vt:variant>
      <vt:variant>
        <vt:i4>0</vt:i4>
      </vt:variant>
      <vt:variant>
        <vt:i4>5</vt:i4>
      </vt:variant>
      <vt:variant>
        <vt:lpwstr>http://en.wikipedia.org/wiki/Coordinated_Universal_Time</vt:lpwstr>
      </vt:variant>
      <vt:variant>
        <vt:lpwstr/>
      </vt:variant>
      <vt:variant>
        <vt:i4>4784162</vt:i4>
      </vt:variant>
      <vt:variant>
        <vt:i4>177</vt:i4>
      </vt:variant>
      <vt:variant>
        <vt:i4>0</vt:i4>
      </vt:variant>
      <vt:variant>
        <vt:i4>5</vt:i4>
      </vt:variant>
      <vt:variant>
        <vt:lpwstr>http://en.wikipedia.org/wiki/Mountain_Time</vt:lpwstr>
      </vt:variant>
      <vt:variant>
        <vt:lpwstr/>
      </vt:variant>
      <vt:variant>
        <vt:i4>1769572</vt:i4>
      </vt:variant>
      <vt:variant>
        <vt:i4>174</vt:i4>
      </vt:variant>
      <vt:variant>
        <vt:i4>0</vt:i4>
      </vt:variant>
      <vt:variant>
        <vt:i4>5</vt:i4>
      </vt:variant>
      <vt:variant>
        <vt:lpwstr>http://en.wikipedia.org/wiki/Eastern_Time</vt:lpwstr>
      </vt:variant>
      <vt:variant>
        <vt:lpwstr/>
      </vt:variant>
      <vt:variant>
        <vt:i4>1966146</vt:i4>
      </vt:variant>
      <vt:variant>
        <vt:i4>171</vt:i4>
      </vt:variant>
      <vt:variant>
        <vt:i4>0</vt:i4>
      </vt:variant>
      <vt:variant>
        <vt:i4>5</vt:i4>
      </vt:variant>
      <vt:variant>
        <vt:lpwstr>http://en.wikipedia.org/wiki/WWVB</vt:lpwstr>
      </vt:variant>
      <vt:variant>
        <vt:lpwstr/>
      </vt:variant>
      <vt:variant>
        <vt:i4>7274526</vt:i4>
      </vt:variant>
      <vt:variant>
        <vt:i4>168</vt:i4>
      </vt:variant>
      <vt:variant>
        <vt:i4>0</vt:i4>
      </vt:variant>
      <vt:variant>
        <vt:i4>5</vt:i4>
      </vt:variant>
      <vt:variant>
        <vt:lpwstr>http://en.wikipedia.org/wiki/Chart_recorder</vt:lpwstr>
      </vt:variant>
      <vt:variant>
        <vt:lpwstr/>
      </vt:variant>
      <vt:variant>
        <vt:i4>7864376</vt:i4>
      </vt:variant>
      <vt:variant>
        <vt:i4>165</vt:i4>
      </vt:variant>
      <vt:variant>
        <vt:i4>0</vt:i4>
      </vt:variant>
      <vt:variant>
        <vt:i4>5</vt:i4>
      </vt:variant>
      <vt:variant>
        <vt:lpwstr>http://en.wikipedia.org/wiki/Subcarrier</vt:lpwstr>
      </vt:variant>
      <vt:variant>
        <vt:lpwstr/>
      </vt:variant>
      <vt:variant>
        <vt:i4>7602253</vt:i4>
      </vt:variant>
      <vt:variant>
        <vt:i4>162</vt:i4>
      </vt:variant>
      <vt:variant>
        <vt:i4>0</vt:i4>
      </vt:variant>
      <vt:variant>
        <vt:i4>5</vt:i4>
      </vt:variant>
      <vt:variant>
        <vt:lpwstr>http://en.wikipedia.org/wiki/Binary-coded_decimal</vt:lpwstr>
      </vt:variant>
      <vt:variant>
        <vt:lpwstr/>
      </vt:variant>
      <vt:variant>
        <vt:i4>6422553</vt:i4>
      </vt:variant>
      <vt:variant>
        <vt:i4>159</vt:i4>
      </vt:variant>
      <vt:variant>
        <vt:i4>0</vt:i4>
      </vt:variant>
      <vt:variant>
        <vt:i4>5</vt:i4>
      </vt:variant>
      <vt:variant>
        <vt:lpwstr>http://en.wikipedia.org/wiki/Morse_code</vt:lpwstr>
      </vt:variant>
      <vt:variant>
        <vt:lpwstr/>
      </vt:variant>
      <vt:variant>
        <vt:i4>2555979</vt:i4>
      </vt:variant>
      <vt:variant>
        <vt:i4>156</vt:i4>
      </vt:variant>
      <vt:variant>
        <vt:i4>0</vt:i4>
      </vt:variant>
      <vt:variant>
        <vt:i4>5</vt:i4>
      </vt:variant>
      <vt:variant>
        <vt:lpwstr>http://en.wikipedia.org/wiki/United_States_Naval_Observatory</vt:lpwstr>
      </vt:variant>
      <vt:variant>
        <vt:lpwstr/>
      </vt:variant>
      <vt:variant>
        <vt:i4>1245304</vt:i4>
      </vt:variant>
      <vt:variant>
        <vt:i4>153</vt:i4>
      </vt:variant>
      <vt:variant>
        <vt:i4>0</vt:i4>
      </vt:variant>
      <vt:variant>
        <vt:i4>5</vt:i4>
      </vt:variant>
      <vt:variant>
        <vt:lpwstr>http://en.wikipedia.org/wiki/QSL_card</vt:lpwstr>
      </vt:variant>
      <vt:variant>
        <vt:lpwstr/>
      </vt:variant>
      <vt:variant>
        <vt:i4>5308487</vt:i4>
      </vt:variant>
      <vt:variant>
        <vt:i4>147</vt:i4>
      </vt:variant>
      <vt:variant>
        <vt:i4>0</vt:i4>
      </vt:variant>
      <vt:variant>
        <vt:i4>5</vt:i4>
      </vt:variant>
      <vt:variant>
        <vt:lpwstr>http://en.wikipedia.org/wiki/File:QSL_card_sent_to_listener_confirming_reception_of_WWV_from_Maryland_-_194007.jpg</vt:lpwstr>
      </vt:variant>
      <vt:variant>
        <vt:lpwstr/>
      </vt:variant>
      <vt:variant>
        <vt:i4>5308487</vt:i4>
      </vt:variant>
      <vt:variant>
        <vt:i4>141</vt:i4>
      </vt:variant>
      <vt:variant>
        <vt:i4>0</vt:i4>
      </vt:variant>
      <vt:variant>
        <vt:i4>5</vt:i4>
      </vt:variant>
      <vt:variant>
        <vt:lpwstr>http://en.wikipedia.org/wiki/File:QSL_card_sent_to_listener_confirming_reception_of_WWV_from_Maryland_-_194007.jpg</vt:lpwstr>
      </vt:variant>
      <vt:variant>
        <vt:lpwstr/>
      </vt:variant>
      <vt:variant>
        <vt:i4>6815800</vt:i4>
      </vt:variant>
      <vt:variant>
        <vt:i4>138</vt:i4>
      </vt:variant>
      <vt:variant>
        <vt:i4>0</vt:i4>
      </vt:variant>
      <vt:variant>
        <vt:i4>5</vt:i4>
      </vt:variant>
      <vt:variant>
        <vt:lpwstr>http://en.wikipedia.org/wiki/A440_(Concert_A)</vt:lpwstr>
      </vt:variant>
      <vt:variant>
        <vt:lpwstr/>
      </vt:variant>
      <vt:variant>
        <vt:i4>5636221</vt:i4>
      </vt:variant>
      <vt:variant>
        <vt:i4>135</vt:i4>
      </vt:variant>
      <vt:variant>
        <vt:i4>0</vt:i4>
      </vt:variant>
      <vt:variant>
        <vt:i4>5</vt:i4>
      </vt:variant>
      <vt:variant>
        <vt:lpwstr>http://en.wikipedia.org/wiki/Beltsville,_Maryland</vt:lpwstr>
      </vt:variant>
      <vt:variant>
        <vt:lpwstr/>
      </vt:variant>
      <vt:variant>
        <vt:i4>2293794</vt:i4>
      </vt:variant>
      <vt:variant>
        <vt:i4>132</vt:i4>
      </vt:variant>
      <vt:variant>
        <vt:i4>0</vt:i4>
      </vt:variant>
      <vt:variant>
        <vt:i4>5</vt:i4>
      </vt:variant>
      <vt:variant>
        <vt:lpwstr>http://en.wikipedia.org/wiki/College_Park,_Maryland</vt:lpwstr>
      </vt:variant>
      <vt:variant>
        <vt:lpwstr/>
      </vt:variant>
      <vt:variant>
        <vt:i4>5963822</vt:i4>
      </vt:variant>
      <vt:variant>
        <vt:i4>129</vt:i4>
      </vt:variant>
      <vt:variant>
        <vt:i4>0</vt:i4>
      </vt:variant>
      <vt:variant>
        <vt:i4>5</vt:i4>
      </vt:variant>
      <vt:variant>
        <vt:lpwstr>http://en.wikipedia.org/wiki/Massachusetts_Institute_of_Technology</vt:lpwstr>
      </vt:variant>
      <vt:variant>
        <vt:lpwstr/>
      </vt:variant>
      <vt:variant>
        <vt:i4>3932250</vt:i4>
      </vt:variant>
      <vt:variant>
        <vt:i4>126</vt:i4>
      </vt:variant>
      <vt:variant>
        <vt:i4>0</vt:i4>
      </vt:variant>
      <vt:variant>
        <vt:i4>5</vt:i4>
      </vt:variant>
      <vt:variant>
        <vt:lpwstr>http://en.wikipedia.org/wiki/Stanford_University</vt:lpwstr>
      </vt:variant>
      <vt:variant>
        <vt:lpwstr/>
      </vt:variant>
      <vt:variant>
        <vt:i4>1441877</vt:i4>
      </vt:variant>
      <vt:variant>
        <vt:i4>123</vt:i4>
      </vt:variant>
      <vt:variant>
        <vt:i4>0</vt:i4>
      </vt:variant>
      <vt:variant>
        <vt:i4>5</vt:i4>
      </vt:variant>
      <vt:variant>
        <vt:lpwstr>http://en.wikipedia.org/wiki/Minneapolis</vt:lpwstr>
      </vt:variant>
      <vt:variant>
        <vt:lpwstr/>
      </vt:variant>
      <vt:variant>
        <vt:i4>6291494</vt:i4>
      </vt:variant>
      <vt:variant>
        <vt:i4>117</vt:i4>
      </vt:variant>
      <vt:variant>
        <vt:i4>0</vt:i4>
      </vt:variant>
      <vt:variant>
        <vt:i4>5</vt:i4>
      </vt:variant>
      <vt:variant>
        <vt:lpwstr>http://en.wikipedia.org/wiki/File:WWVBeltsville.png</vt:lpwstr>
      </vt:variant>
      <vt:variant>
        <vt:lpwstr/>
      </vt:variant>
      <vt:variant>
        <vt:i4>6291494</vt:i4>
      </vt:variant>
      <vt:variant>
        <vt:i4>111</vt:i4>
      </vt:variant>
      <vt:variant>
        <vt:i4>0</vt:i4>
      </vt:variant>
      <vt:variant>
        <vt:i4>5</vt:i4>
      </vt:variant>
      <vt:variant>
        <vt:lpwstr>http://en.wikipedia.org/wiki/File:WWVBeltsville.png</vt:lpwstr>
      </vt:variant>
      <vt:variant>
        <vt:lpwstr/>
      </vt:variant>
      <vt:variant>
        <vt:i4>7536648</vt:i4>
      </vt:variant>
      <vt:variant>
        <vt:i4>108</vt:i4>
      </vt:variant>
      <vt:variant>
        <vt:i4>0</vt:i4>
      </vt:variant>
      <vt:variant>
        <vt:i4>5</vt:i4>
      </vt:variant>
      <vt:variant>
        <vt:lpwstr>http://en.wikipedia.org/wiki/Crystal_oscillator</vt:lpwstr>
      </vt:variant>
      <vt:variant>
        <vt:lpwstr/>
      </vt:variant>
      <vt:variant>
        <vt:i4>1704015</vt:i4>
      </vt:variant>
      <vt:variant>
        <vt:i4>105</vt:i4>
      </vt:variant>
      <vt:variant>
        <vt:i4>0</vt:i4>
      </vt:variant>
      <vt:variant>
        <vt:i4>5</vt:i4>
      </vt:variant>
      <vt:variant>
        <vt:lpwstr>http://en.wikipedia.org/wiki/United_States_Department_of_Agriculture</vt:lpwstr>
      </vt:variant>
      <vt:variant>
        <vt:lpwstr/>
      </vt:variant>
      <vt:variant>
        <vt:i4>6422553</vt:i4>
      </vt:variant>
      <vt:variant>
        <vt:i4>102</vt:i4>
      </vt:variant>
      <vt:variant>
        <vt:i4>0</vt:i4>
      </vt:variant>
      <vt:variant>
        <vt:i4>5</vt:i4>
      </vt:variant>
      <vt:variant>
        <vt:lpwstr>http://en.wikipedia.org/wiki/Morse_code</vt:lpwstr>
      </vt:variant>
      <vt:variant>
        <vt:lpwstr/>
      </vt:variant>
      <vt:variant>
        <vt:i4>524405</vt:i4>
      </vt:variant>
      <vt:variant>
        <vt:i4>99</vt:i4>
      </vt:variant>
      <vt:variant>
        <vt:i4>0</vt:i4>
      </vt:variant>
      <vt:variant>
        <vt:i4>5</vt:i4>
      </vt:variant>
      <vt:variant>
        <vt:lpwstr>http://en.wikipedia.org/wiki/KDKA_(AM)</vt:lpwstr>
      </vt:variant>
      <vt:variant>
        <vt:lpwstr/>
      </vt:variant>
      <vt:variant>
        <vt:i4>5308473</vt:i4>
      </vt:variant>
      <vt:variant>
        <vt:i4>96</vt:i4>
      </vt:variant>
      <vt:variant>
        <vt:i4>0</vt:i4>
      </vt:variant>
      <vt:variant>
        <vt:i4>5</vt:i4>
      </vt:variant>
      <vt:variant>
        <vt:lpwstr>http://en.wikipedia.org/wiki/Washington,_D.C.</vt:lpwstr>
      </vt:variant>
      <vt:variant>
        <vt:lpwstr/>
      </vt:variant>
      <vt:variant>
        <vt:i4>4849724</vt:i4>
      </vt:variant>
      <vt:variant>
        <vt:i4>93</vt:i4>
      </vt:variant>
      <vt:variant>
        <vt:i4>0</vt:i4>
      </vt:variant>
      <vt:variant>
        <vt:i4>5</vt:i4>
      </vt:variant>
      <vt:variant>
        <vt:lpwstr>http://en.wikipedia.org/wiki/United_States</vt:lpwstr>
      </vt:variant>
      <vt:variant>
        <vt:lpwstr/>
      </vt:variant>
      <vt:variant>
        <vt:i4>6619136</vt:i4>
      </vt:variant>
      <vt:variant>
        <vt:i4>90</vt:i4>
      </vt:variant>
      <vt:variant>
        <vt:i4>0</vt:i4>
      </vt:variant>
      <vt:variant>
        <vt:i4>5</vt:i4>
      </vt:variant>
      <vt:variant>
        <vt:lpwstr>http://en.wikipedia.org/wiki/Low_frequency</vt:lpwstr>
      </vt:variant>
      <vt:variant>
        <vt:lpwstr/>
      </vt:variant>
      <vt:variant>
        <vt:i4>7864354</vt:i4>
      </vt:variant>
      <vt:variant>
        <vt:i4>87</vt:i4>
      </vt:variant>
      <vt:variant>
        <vt:i4>0</vt:i4>
      </vt:variant>
      <vt:variant>
        <vt:i4>5</vt:i4>
      </vt:variant>
      <vt:variant>
        <vt:lpwstr>http://en.wikipedia.org/wiki/Kilohertz</vt:lpwstr>
      </vt:variant>
      <vt:variant>
        <vt:lpwstr/>
      </vt:variant>
      <vt:variant>
        <vt:i4>1966146</vt:i4>
      </vt:variant>
      <vt:variant>
        <vt:i4>84</vt:i4>
      </vt:variant>
      <vt:variant>
        <vt:i4>0</vt:i4>
      </vt:variant>
      <vt:variant>
        <vt:i4>5</vt:i4>
      </vt:variant>
      <vt:variant>
        <vt:lpwstr>http://en.wikipedia.org/wiki/WWVB</vt:lpwstr>
      </vt:variant>
      <vt:variant>
        <vt:lpwstr/>
      </vt:variant>
      <vt:variant>
        <vt:i4>720965</vt:i4>
      </vt:variant>
      <vt:variant>
        <vt:i4>81</vt:i4>
      </vt:variant>
      <vt:variant>
        <vt:i4>0</vt:i4>
      </vt:variant>
      <vt:variant>
        <vt:i4>5</vt:i4>
      </vt:variant>
      <vt:variant>
        <vt:lpwstr>http://en.wikipedia.org/wiki/GPS</vt:lpwstr>
      </vt:variant>
      <vt:variant>
        <vt:lpwstr/>
      </vt:variant>
      <vt:variant>
        <vt:i4>6881333</vt:i4>
      </vt:variant>
      <vt:variant>
        <vt:i4>78</vt:i4>
      </vt:variant>
      <vt:variant>
        <vt:i4>0</vt:i4>
      </vt:variant>
      <vt:variant>
        <vt:i4>5</vt:i4>
      </vt:variant>
      <vt:variant>
        <vt:lpwstr>http://en.wikipedia.org/wiki/Hawaii</vt:lpwstr>
      </vt:variant>
      <vt:variant>
        <vt:lpwstr/>
      </vt:variant>
      <vt:variant>
        <vt:i4>6815797</vt:i4>
      </vt:variant>
      <vt:variant>
        <vt:i4>75</vt:i4>
      </vt:variant>
      <vt:variant>
        <vt:i4>0</vt:i4>
      </vt:variant>
      <vt:variant>
        <vt:i4>5</vt:i4>
      </vt:variant>
      <vt:variant>
        <vt:lpwstr>http://en.wikipedia.org/wiki/Kauai</vt:lpwstr>
      </vt:variant>
      <vt:variant>
        <vt:lpwstr/>
      </vt:variant>
      <vt:variant>
        <vt:i4>1966146</vt:i4>
      </vt:variant>
      <vt:variant>
        <vt:i4>72</vt:i4>
      </vt:variant>
      <vt:variant>
        <vt:i4>0</vt:i4>
      </vt:variant>
      <vt:variant>
        <vt:i4>5</vt:i4>
      </vt:variant>
      <vt:variant>
        <vt:lpwstr>http://en.wikipedia.org/wiki/WWVH</vt:lpwstr>
      </vt:variant>
      <vt:variant>
        <vt:lpwstr/>
      </vt:variant>
      <vt:variant>
        <vt:i4>5308474</vt:i4>
      </vt:variant>
      <vt:variant>
        <vt:i4>69</vt:i4>
      </vt:variant>
      <vt:variant>
        <vt:i4>0</vt:i4>
      </vt:variant>
      <vt:variant>
        <vt:i4>5</vt:i4>
      </vt:variant>
      <vt:variant>
        <vt:lpwstr>http://en.wikipedia.org/wiki/Time_transfer</vt:lpwstr>
      </vt:variant>
      <vt:variant>
        <vt:lpwstr/>
      </vt:variant>
      <vt:variant>
        <vt:i4>720965</vt:i4>
      </vt:variant>
      <vt:variant>
        <vt:i4>66</vt:i4>
      </vt:variant>
      <vt:variant>
        <vt:i4>0</vt:i4>
      </vt:variant>
      <vt:variant>
        <vt:i4>5</vt:i4>
      </vt:variant>
      <vt:variant>
        <vt:lpwstr>http://en.wikipedia.org/wiki/GPS</vt:lpwstr>
      </vt:variant>
      <vt:variant>
        <vt:lpwstr/>
      </vt:variant>
      <vt:variant>
        <vt:i4>5177446</vt:i4>
      </vt:variant>
      <vt:variant>
        <vt:i4>63</vt:i4>
      </vt:variant>
      <vt:variant>
        <vt:i4>0</vt:i4>
      </vt:variant>
      <vt:variant>
        <vt:i4>5</vt:i4>
      </vt:variant>
      <vt:variant>
        <vt:lpwstr>http://en.wikipedia.org/wiki/Boulder,_Colorado</vt:lpwstr>
      </vt:variant>
      <vt:variant>
        <vt:lpwstr/>
      </vt:variant>
      <vt:variant>
        <vt:i4>2621507</vt:i4>
      </vt:variant>
      <vt:variant>
        <vt:i4>60</vt:i4>
      </vt:variant>
      <vt:variant>
        <vt:i4>0</vt:i4>
      </vt:variant>
      <vt:variant>
        <vt:i4>5</vt:i4>
      </vt:variant>
      <vt:variant>
        <vt:lpwstr>http://en.wikipedia.org/wiki/Atomic_clock</vt:lpwstr>
      </vt:variant>
      <vt:variant>
        <vt:lpwstr/>
      </vt:variant>
      <vt:variant>
        <vt:i4>1310845</vt:i4>
      </vt:variant>
      <vt:variant>
        <vt:i4>57</vt:i4>
      </vt:variant>
      <vt:variant>
        <vt:i4>0</vt:i4>
      </vt:variant>
      <vt:variant>
        <vt:i4>5</vt:i4>
      </vt:variant>
      <vt:variant>
        <vt:lpwstr>http://en.wikipedia.org/wiki/Carrier_wave</vt:lpwstr>
      </vt:variant>
      <vt:variant>
        <vt:lpwstr/>
      </vt:variant>
      <vt:variant>
        <vt:i4>7667744</vt:i4>
      </vt:variant>
      <vt:variant>
        <vt:i4>54</vt:i4>
      </vt:variant>
      <vt:variant>
        <vt:i4>0</vt:i4>
      </vt:variant>
      <vt:variant>
        <vt:i4>5</vt:i4>
      </vt:variant>
      <vt:variant>
        <vt:lpwstr>http://en.wikipedia.org/wiki/Megahertz</vt:lpwstr>
      </vt:variant>
      <vt:variant>
        <vt:lpwstr/>
      </vt:variant>
      <vt:variant>
        <vt:i4>3276876</vt:i4>
      </vt:variant>
      <vt:variant>
        <vt:i4>51</vt:i4>
      </vt:variant>
      <vt:variant>
        <vt:i4>0</vt:i4>
      </vt:variant>
      <vt:variant>
        <vt:i4>5</vt:i4>
      </vt:variant>
      <vt:variant>
        <vt:lpwstr>http://en.wikipedia.org/wiki/Time_signal</vt:lpwstr>
      </vt:variant>
      <vt:variant>
        <vt:lpwstr/>
      </vt:variant>
      <vt:variant>
        <vt:i4>8257584</vt:i4>
      </vt:variant>
      <vt:variant>
        <vt:i4>48</vt:i4>
      </vt:variant>
      <vt:variant>
        <vt:i4>0</vt:i4>
      </vt:variant>
      <vt:variant>
        <vt:i4>5</vt:i4>
      </vt:variant>
      <vt:variant>
        <vt:lpwstr>http://en.wikipedia.org/wiki/Frequency</vt:lpwstr>
      </vt:variant>
      <vt:variant>
        <vt:lpwstr/>
      </vt:variant>
      <vt:variant>
        <vt:i4>786437</vt:i4>
      </vt:variant>
      <vt:variant>
        <vt:i4>45</vt:i4>
      </vt:variant>
      <vt:variant>
        <vt:i4>0</vt:i4>
      </vt:variant>
      <vt:variant>
        <vt:i4>5</vt:i4>
      </vt:variant>
      <vt:variant>
        <vt:lpwstr>http://en.wikipedia.org/wiki/Fort_Collins,_Colorado</vt:lpwstr>
      </vt:variant>
      <vt:variant>
        <vt:lpwstr/>
      </vt:variant>
      <vt:variant>
        <vt:i4>6684733</vt:i4>
      </vt:variant>
      <vt:variant>
        <vt:i4>42</vt:i4>
      </vt:variant>
      <vt:variant>
        <vt:i4>0</vt:i4>
      </vt:variant>
      <vt:variant>
        <vt:i4>5</vt:i4>
      </vt:variant>
      <vt:variant>
        <vt:lpwstr>http://en.wikipedia.org/wiki/Radio</vt:lpwstr>
      </vt:variant>
      <vt:variant>
        <vt:lpwstr/>
      </vt:variant>
      <vt:variant>
        <vt:i4>7536686</vt:i4>
      </vt:variant>
      <vt:variant>
        <vt:i4>39</vt:i4>
      </vt:variant>
      <vt:variant>
        <vt:i4>0</vt:i4>
      </vt:variant>
      <vt:variant>
        <vt:i4>5</vt:i4>
      </vt:variant>
      <vt:variant>
        <vt:lpwstr>http://en.wikipedia.org/wiki/Shortwave</vt:lpwstr>
      </vt:variant>
      <vt:variant>
        <vt:lpwstr/>
      </vt:variant>
      <vt:variant>
        <vt:i4>4849708</vt:i4>
      </vt:variant>
      <vt:variant>
        <vt:i4>36</vt:i4>
      </vt:variant>
      <vt:variant>
        <vt:i4>0</vt:i4>
      </vt:variant>
      <vt:variant>
        <vt:i4>5</vt:i4>
      </vt:variant>
      <vt:variant>
        <vt:lpwstr>http://en.wikipedia.org/wiki/High_frequency</vt:lpwstr>
      </vt:variant>
      <vt:variant>
        <vt:lpwstr/>
      </vt:variant>
      <vt:variant>
        <vt:i4>7798800</vt:i4>
      </vt:variant>
      <vt:variant>
        <vt:i4>33</vt:i4>
      </vt:variant>
      <vt:variant>
        <vt:i4>0</vt:i4>
      </vt:variant>
      <vt:variant>
        <vt:i4>5</vt:i4>
      </vt:variant>
      <vt:variant>
        <vt:lpwstr>http://en.wikipedia.org/wiki/National_Institute_of_Standards_and_Technology</vt:lpwstr>
      </vt:variant>
      <vt:variant>
        <vt:lpwstr/>
      </vt:variant>
      <vt:variant>
        <vt:i4>4849724</vt:i4>
      </vt:variant>
      <vt:variant>
        <vt:i4>30</vt:i4>
      </vt:variant>
      <vt:variant>
        <vt:i4>0</vt:i4>
      </vt:variant>
      <vt:variant>
        <vt:i4>5</vt:i4>
      </vt:variant>
      <vt:variant>
        <vt:lpwstr>http://en.wikipedia.org/wiki/United_States</vt:lpwstr>
      </vt:variant>
      <vt:variant>
        <vt:lpwstr/>
      </vt:variant>
      <vt:variant>
        <vt:i4>4718636</vt:i4>
      </vt:variant>
      <vt:variant>
        <vt:i4>27</vt:i4>
      </vt:variant>
      <vt:variant>
        <vt:i4>0</vt:i4>
      </vt:variant>
      <vt:variant>
        <vt:i4>5</vt:i4>
      </vt:variant>
      <vt:variant>
        <vt:lpwstr>http://en.wikipedia.org/wiki/Call_sign</vt:lpwstr>
      </vt:variant>
      <vt:variant>
        <vt:lpwstr/>
      </vt:variant>
      <vt:variant>
        <vt:i4>5832790</vt:i4>
      </vt:variant>
      <vt:variant>
        <vt:i4>24</vt:i4>
      </vt:variant>
      <vt:variant>
        <vt:i4>0</vt:i4>
      </vt:variant>
      <vt:variant>
        <vt:i4>5</vt:i4>
      </vt:variant>
      <vt:variant>
        <vt:lpwstr>http://tools.wmflabs.org/geohack/geohack.php?pagename=WWV_(radio_station)&amp;params=40_40_47_N_105_2_33_W_region:US-CO_type:landmark_dim:400</vt:lpwstr>
      </vt:variant>
      <vt:variant>
        <vt:lpwstr/>
      </vt:variant>
      <vt:variant>
        <vt:i4>3539069</vt:i4>
      </vt:variant>
      <vt:variant>
        <vt:i4>18</vt:i4>
      </vt:variant>
      <vt:variant>
        <vt:i4>0</vt:i4>
      </vt:variant>
      <vt:variant>
        <vt:i4>5</vt:i4>
      </vt:variant>
      <vt:variant>
        <vt:lpwstr>http://en.wikipedia.org/wiki/Geographic_coordinate_system</vt:lpwstr>
      </vt:variant>
      <vt:variant>
        <vt:lpwstr/>
      </vt:variant>
      <vt:variant>
        <vt:i4>5832790</vt:i4>
      </vt:variant>
      <vt:variant>
        <vt:i4>15</vt:i4>
      </vt:variant>
      <vt:variant>
        <vt:i4>0</vt:i4>
      </vt:variant>
      <vt:variant>
        <vt:i4>5</vt:i4>
      </vt:variant>
      <vt:variant>
        <vt:lpwstr>http://tools.wmflabs.org/geohack/geohack.php?pagename=WWV_(radio_station)&amp;params=40_40_47_N_105_2_33_W_region:US-CO_type:landmark_dim:400</vt:lpwstr>
      </vt:variant>
      <vt:variant>
        <vt:lpwstr/>
      </vt:variant>
      <vt:variant>
        <vt:i4>1900647</vt:i4>
      </vt:variant>
      <vt:variant>
        <vt:i4>6</vt:i4>
      </vt:variant>
      <vt:variant>
        <vt:i4>0</vt:i4>
      </vt:variant>
      <vt:variant>
        <vt:i4>5</vt:i4>
      </vt:variant>
      <vt:variant>
        <vt:lpwstr>http://en.wikipedia.org/wiki/File:WWV_building.jpg</vt:lpwstr>
      </vt:variant>
      <vt:variant>
        <vt:lpwstr/>
      </vt:variant>
      <vt:variant>
        <vt:i4>1900647</vt:i4>
      </vt:variant>
      <vt:variant>
        <vt:i4>0</vt:i4>
      </vt:variant>
      <vt:variant>
        <vt:i4>0</vt:i4>
      </vt:variant>
      <vt:variant>
        <vt:i4>5</vt:i4>
      </vt:variant>
      <vt:variant>
        <vt:lpwstr>http://en.wikipedia.org/wiki/File:WWV_building.jpg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WWV Radio station</dc:title>
  <dc:subject/>
  <dc:creator>Tino Randall</dc:creator>
  <cp:keywords/>
  <dc:description/>
  <cp:lastModifiedBy>Tino Randall</cp:lastModifiedBy>
  <cp:revision>2</cp:revision>
  <dcterms:created xsi:type="dcterms:W3CDTF">2020-12-05T19:20:00Z</dcterms:created>
  <dcterms:modified xsi:type="dcterms:W3CDTF">2020-12-05T19:20:00Z</dcterms:modified>
</cp:coreProperties>
</file>